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F97B" w14:textId="3E36C086" w:rsidR="009D7FC1" w:rsidRDefault="00CF7B7F" w:rsidP="009D7FC1">
      <w:pPr>
        <w:pStyle w:val="Rubrik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436156" wp14:editId="3FFA2E15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FC1">
        <w:t>Information till forskningspersoner och medgivande</w:t>
      </w:r>
    </w:p>
    <w:p w14:paraId="0A7AD8F3" w14:textId="77777777" w:rsidR="009D7FC1" w:rsidRPr="00300AE3" w:rsidRDefault="009D7FC1" w:rsidP="009D7FC1">
      <w:r w:rsidRPr="00300AE3">
        <w:t>(Forskningsprojekt vid Mittuniversitetet)</w:t>
      </w:r>
    </w:p>
    <w:p w14:paraId="25E1A005" w14:textId="77777777" w:rsidR="009D7FC1" w:rsidRDefault="009D7FC1" w:rsidP="009D7FC1">
      <w:pPr>
        <w:pStyle w:val="Rubrik2"/>
        <w:ind w:left="375"/>
      </w:pPr>
    </w:p>
    <w:p w14:paraId="5BC4AD11" w14:textId="77777777" w:rsidR="009D7FC1" w:rsidRDefault="009D7FC1" w:rsidP="009D7FC1">
      <w:pPr>
        <w:pStyle w:val="Rubrik2"/>
        <w:numPr>
          <w:ilvl w:val="0"/>
          <w:numId w:val="16"/>
        </w:numPr>
        <w:tabs>
          <w:tab w:val="num" w:pos="360"/>
        </w:tabs>
        <w:ind w:left="0" w:firstLine="0"/>
      </w:pPr>
      <w:r>
        <w:t>Information till forskningspersoner</w:t>
      </w:r>
    </w:p>
    <w:p w14:paraId="2330496F" w14:textId="77777777" w:rsidR="009D7FC1" w:rsidRDefault="009D7FC1" w:rsidP="009D7FC1">
      <w:r w:rsidRPr="00300AE3">
        <w:t>Vi vill fråga dig om du vill delta i ett forskningsprojekt. I detta dokument får du information om projektet och om vad det innebär att delta.</w:t>
      </w:r>
    </w:p>
    <w:p w14:paraId="0E7DDC27" w14:textId="77777777" w:rsidR="009D7FC1" w:rsidRPr="00300AE3" w:rsidRDefault="009D7FC1" w:rsidP="009D7FC1">
      <w:pPr>
        <w:pStyle w:val="Rubrik2"/>
      </w:pPr>
      <w:r w:rsidRPr="00300AE3">
        <w:t>2. Vad är det för projekt och varför tillfrågas du?</w:t>
      </w:r>
    </w:p>
    <w:p w14:paraId="0D7379D2" w14:textId="77777777" w:rsidR="009D7FC1" w:rsidRPr="00300AE3" w:rsidRDefault="009D7FC1" w:rsidP="009D7FC1">
      <w:pPr>
        <w:spacing w:after="0" w:line="360" w:lineRule="auto"/>
      </w:pPr>
      <w:r w:rsidRPr="00300AE3">
        <w:t>Projektets titel: [</w:t>
      </w:r>
      <w:r w:rsidRPr="002E5903">
        <w:rPr>
          <w:i/>
          <w:iCs/>
          <w:color w:val="005CB9" w:themeColor="accent1"/>
        </w:rPr>
        <w:t>Ange titel – ska överensstämma med etikansökan</w:t>
      </w:r>
      <w:r w:rsidRPr="00300AE3">
        <w:t>]</w:t>
      </w:r>
    </w:p>
    <w:p w14:paraId="221522DD" w14:textId="77777777" w:rsidR="009D7FC1" w:rsidRPr="00300AE3" w:rsidRDefault="009D7FC1" w:rsidP="009D7FC1">
      <w:pPr>
        <w:spacing w:after="0" w:line="360" w:lineRule="auto"/>
      </w:pPr>
      <w:r w:rsidRPr="00300AE3">
        <w:t>Forskningshuvudman: Mittuniversitetet</w:t>
      </w:r>
    </w:p>
    <w:p w14:paraId="1FE74D42" w14:textId="173AEE45" w:rsidR="009D7FC1" w:rsidRPr="00300AE3" w:rsidRDefault="009D7FC1" w:rsidP="009D7FC1">
      <w:pPr>
        <w:spacing w:after="0" w:line="360" w:lineRule="auto"/>
      </w:pPr>
      <w:r w:rsidRPr="00300AE3">
        <w:t>Ansvarig institution: [</w:t>
      </w:r>
      <w:r w:rsidRPr="002E5903">
        <w:rPr>
          <w:i/>
          <w:iCs/>
          <w:color w:val="005CB9" w:themeColor="accent1"/>
        </w:rPr>
        <w:t>Ange institution/enhet</w:t>
      </w:r>
      <w:r w:rsidRPr="00300AE3">
        <w:t>]</w:t>
      </w:r>
    </w:p>
    <w:p w14:paraId="078B8FB5" w14:textId="77777777" w:rsidR="009D7FC1" w:rsidRPr="00300AE3" w:rsidRDefault="009D7FC1" w:rsidP="009D7FC1">
      <w:pPr>
        <w:spacing w:after="0" w:line="360" w:lineRule="auto"/>
      </w:pPr>
      <w:r w:rsidRPr="00300AE3">
        <w:t>Huvudansvarig forskare: [</w:t>
      </w:r>
      <w:r w:rsidRPr="002E5903">
        <w:rPr>
          <w:i/>
          <w:iCs/>
          <w:color w:val="005CB9" w:themeColor="accent1"/>
        </w:rPr>
        <w:t>Namn, titel, kontaktuppgifter</w:t>
      </w:r>
      <w:r w:rsidRPr="00300AE3">
        <w:t>]</w:t>
      </w:r>
    </w:p>
    <w:p w14:paraId="1014C51C" w14:textId="15EA6C4D" w:rsidR="009D7FC1" w:rsidRDefault="009D7FC1" w:rsidP="009D7FC1">
      <w:pPr>
        <w:spacing w:after="0" w:line="360" w:lineRule="auto"/>
      </w:pPr>
      <w:r w:rsidRPr="00300AE3">
        <w:t>Etikgodkännande: Projektet är godkänt av Etikprövningsmyndigheten.</w:t>
      </w:r>
      <w:r w:rsidR="0036782A">
        <w:t xml:space="preserve"> </w:t>
      </w:r>
      <w:r w:rsidR="0036782A">
        <w:rPr>
          <w:color w:val="005CB9" w:themeColor="accent1"/>
        </w:rPr>
        <w:t>[</w:t>
      </w:r>
      <w:r w:rsidR="0036782A" w:rsidRPr="0036782A">
        <w:rPr>
          <w:i/>
          <w:iCs/>
          <w:color w:val="005CB9" w:themeColor="accent1"/>
        </w:rPr>
        <w:t>T</w:t>
      </w:r>
      <w:r w:rsidRPr="00077DFC">
        <w:rPr>
          <w:i/>
          <w:iCs/>
          <w:color w:val="005CB9" w:themeColor="accent1"/>
        </w:rPr>
        <w:t>as bort om det inte är aktuellt.</w:t>
      </w:r>
      <w:r w:rsidRPr="005B1AFF">
        <w:rPr>
          <w:color w:val="005CB9" w:themeColor="accent1"/>
        </w:rPr>
        <w:t>]</w:t>
      </w:r>
    </w:p>
    <w:p w14:paraId="07DA790D" w14:textId="77777777" w:rsidR="009D7FC1" w:rsidRPr="00300AE3" w:rsidRDefault="009D7FC1" w:rsidP="009D7FC1">
      <w:pPr>
        <w:spacing w:after="0" w:line="360" w:lineRule="auto"/>
      </w:pPr>
      <w:r w:rsidRPr="00300AE3">
        <w:t>Diarienummer: [</w:t>
      </w:r>
      <w:r w:rsidRPr="002E5903">
        <w:rPr>
          <w:i/>
          <w:iCs/>
          <w:color w:val="005CB9" w:themeColor="accent1"/>
        </w:rPr>
        <w:t>Ange diarienummer</w:t>
      </w:r>
      <w:r w:rsidRPr="00300AE3">
        <w:t>]</w:t>
      </w:r>
    </w:p>
    <w:p w14:paraId="63628BD6" w14:textId="77777777" w:rsidR="009D7FC1" w:rsidRPr="00300AE3" w:rsidRDefault="009D7FC1" w:rsidP="009D7FC1">
      <w:pPr>
        <w:spacing w:after="0" w:line="360" w:lineRule="auto"/>
      </w:pPr>
      <w:r w:rsidRPr="00300AE3">
        <w:t>Bakgrund och syfte: [</w:t>
      </w:r>
      <w:r w:rsidRPr="002E5903">
        <w:rPr>
          <w:i/>
          <w:iCs/>
          <w:color w:val="005CB9" w:themeColor="accent1"/>
        </w:rPr>
        <w:t>Beskriv kort bakgrund och övergripande syfte</w:t>
      </w:r>
      <w:r w:rsidRPr="00300AE3">
        <w:t>]</w:t>
      </w:r>
    </w:p>
    <w:p w14:paraId="569B7FB6" w14:textId="77777777" w:rsidR="009D7FC1" w:rsidRPr="00300AE3" w:rsidRDefault="009D7FC1" w:rsidP="009D7FC1">
      <w:pPr>
        <w:spacing w:after="0" w:line="360" w:lineRule="auto"/>
      </w:pPr>
      <w:r w:rsidRPr="00300AE3">
        <w:t>Varför tillfrågas du? [</w:t>
      </w:r>
      <w:r w:rsidRPr="002E5903">
        <w:rPr>
          <w:i/>
          <w:iCs/>
          <w:color w:val="005CB9" w:themeColor="accent1"/>
        </w:rPr>
        <w:t>Beskriv varför personen kontaktas och hur kontaktuppgifter erhållits</w:t>
      </w:r>
      <w:r w:rsidRPr="00300AE3">
        <w:t>]</w:t>
      </w:r>
    </w:p>
    <w:p w14:paraId="267F4355" w14:textId="77777777" w:rsidR="009D7FC1" w:rsidRPr="00300AE3" w:rsidRDefault="009D7FC1" w:rsidP="009D7FC1">
      <w:pPr>
        <w:pStyle w:val="Rubrik2"/>
      </w:pPr>
      <w:r w:rsidRPr="00300AE3">
        <w:t>3. Hur går projektet till?</w:t>
      </w:r>
    </w:p>
    <w:p w14:paraId="7B46E207" w14:textId="77777777" w:rsidR="009D7FC1" w:rsidRPr="00300AE3" w:rsidRDefault="009D7FC1" w:rsidP="009D7FC1">
      <w:pPr>
        <w:spacing w:after="0" w:line="360" w:lineRule="auto"/>
      </w:pPr>
      <w:r w:rsidRPr="00300AE3">
        <w:t>[</w:t>
      </w:r>
      <w:r w:rsidRPr="002E5903">
        <w:rPr>
          <w:i/>
          <w:iCs/>
          <w:color w:val="005CB9" w:themeColor="accent1"/>
        </w:rPr>
        <w:t xml:space="preserve">Beskriv vad deltagandet innebär ur forskningspersonens perspektiv. Ange metoder (intervju, enkät, tester, registerdata </w:t>
      </w:r>
      <w:proofErr w:type="gramStart"/>
      <w:r w:rsidRPr="002E5903">
        <w:rPr>
          <w:i/>
          <w:iCs/>
          <w:color w:val="005CB9" w:themeColor="accent1"/>
        </w:rPr>
        <w:t>etc.</w:t>
      </w:r>
      <w:proofErr w:type="gramEnd"/>
      <w:r w:rsidRPr="002E5903">
        <w:rPr>
          <w:i/>
          <w:iCs/>
          <w:color w:val="005CB9" w:themeColor="accent1"/>
        </w:rPr>
        <w:t>), antal tillfällen och tidsåtgång</w:t>
      </w:r>
      <w:r w:rsidRPr="00300AE3">
        <w:t>.]</w:t>
      </w:r>
    </w:p>
    <w:p w14:paraId="695A11B0" w14:textId="77777777" w:rsidR="009D7FC1" w:rsidRPr="00300AE3" w:rsidRDefault="009D7FC1" w:rsidP="009D7FC1">
      <w:pPr>
        <w:pStyle w:val="Rubrik2"/>
      </w:pPr>
      <w:r w:rsidRPr="00300AE3">
        <w:t>4. Möjliga följder och risker med att delta</w:t>
      </w:r>
    </w:p>
    <w:p w14:paraId="3F65838D" w14:textId="77777777" w:rsidR="009D7FC1" w:rsidRDefault="009D7FC1" w:rsidP="009D7FC1">
      <w:r w:rsidRPr="00300AE3">
        <w:t>[</w:t>
      </w:r>
      <w:r w:rsidRPr="002E5903">
        <w:rPr>
          <w:i/>
          <w:iCs/>
          <w:color w:val="005CB9" w:themeColor="accent1"/>
        </w:rPr>
        <w:t>Beskriv sakligt eventuella fysiska, psykiska eller integritetsrelaterade risker. Redogör för hur eventuella problem hanteras och om deltagandet kan avbrytas vid vissa effekter</w:t>
      </w:r>
      <w:r w:rsidRPr="002E5903">
        <w:rPr>
          <w:color w:val="005CB9" w:themeColor="accent1"/>
        </w:rPr>
        <w:t>.</w:t>
      </w:r>
      <w:r w:rsidRPr="00300AE3">
        <w:t>]</w:t>
      </w:r>
    </w:p>
    <w:p w14:paraId="3474804E" w14:textId="77777777" w:rsidR="009D7FC1" w:rsidRDefault="009D7FC1" w:rsidP="009D7FC1"/>
    <w:p w14:paraId="746B0022" w14:textId="77777777" w:rsidR="009D7FC1" w:rsidRPr="00300AE3" w:rsidRDefault="009D7FC1" w:rsidP="009D7FC1">
      <w:pPr>
        <w:pStyle w:val="Rubrik2"/>
      </w:pPr>
      <w:r w:rsidRPr="00300AE3">
        <w:t xml:space="preserve">5. Vad händer med eventuella prover? </w:t>
      </w:r>
    </w:p>
    <w:p w14:paraId="47F10359" w14:textId="77777777" w:rsidR="009D7FC1" w:rsidRDefault="009D7FC1" w:rsidP="009D7FC1">
      <w:r w:rsidRPr="00300AE3">
        <w:t>[</w:t>
      </w:r>
      <w:r w:rsidRPr="002E5903">
        <w:rPr>
          <w:i/>
          <w:iCs/>
          <w:color w:val="005CB9" w:themeColor="accent1"/>
        </w:rPr>
        <w:t>Om biologiska prover tas ska det framgå hur proverna hanteras, var de förvaras, hur länge de sparas samt om de skickas inom eller utanför EU/EES. Ange hur kodnyckel förvaras och hur samtycke till framtida användning hanteras.</w:t>
      </w:r>
      <w:r>
        <w:rPr>
          <w:i/>
          <w:iCs/>
          <w:color w:val="005CB9" w:themeColor="accent1"/>
        </w:rPr>
        <w:t xml:space="preserve"> Om det inte ingår biologiskt material tas rubriken bort.</w:t>
      </w:r>
      <w:r>
        <w:t>]</w:t>
      </w:r>
    </w:p>
    <w:p w14:paraId="041A55DC" w14:textId="77777777" w:rsidR="009D7FC1" w:rsidRPr="00300AE3" w:rsidRDefault="009D7FC1" w:rsidP="009D7FC1">
      <w:pPr>
        <w:pStyle w:val="Rubrik2"/>
      </w:pPr>
      <w:r w:rsidRPr="00300AE3">
        <w:t>6. Hur får du information om resultatet?</w:t>
      </w:r>
    </w:p>
    <w:p w14:paraId="015C9B50" w14:textId="77777777" w:rsidR="009D7FC1" w:rsidRPr="002E5903" w:rsidRDefault="009D7FC1" w:rsidP="009D7FC1">
      <w:pPr>
        <w:rPr>
          <w:i/>
          <w:iCs/>
          <w:color w:val="005CB9" w:themeColor="accent1"/>
        </w:rPr>
      </w:pPr>
      <w:r w:rsidRPr="002E5903">
        <w:t>[</w:t>
      </w:r>
      <w:r w:rsidRPr="002E5903">
        <w:rPr>
          <w:i/>
          <w:iCs/>
          <w:color w:val="005CB9" w:themeColor="accent1"/>
        </w:rPr>
        <w:t>Beskriv om och hur forskningspersonen kan ta del av individuella resultat och/eller det sammanställda resultatet av projektet</w:t>
      </w:r>
      <w:r>
        <w:t>]</w:t>
      </w:r>
    </w:p>
    <w:p w14:paraId="58BEFCFD" w14:textId="77777777" w:rsidR="009D7FC1" w:rsidRPr="00300AE3" w:rsidRDefault="009D7FC1" w:rsidP="009D7FC1">
      <w:pPr>
        <w:pStyle w:val="Rubrik2"/>
      </w:pPr>
      <w:r w:rsidRPr="00300AE3">
        <w:t>7. Försäkring och ersättning</w:t>
      </w:r>
    </w:p>
    <w:p w14:paraId="31FC6734" w14:textId="77777777" w:rsidR="009D7FC1" w:rsidRPr="00300AE3" w:rsidRDefault="009D7FC1" w:rsidP="009D7FC1">
      <w:r>
        <w:t>[</w:t>
      </w:r>
      <w:r w:rsidRPr="002E5903">
        <w:rPr>
          <w:i/>
          <w:iCs/>
          <w:color w:val="005CB9" w:themeColor="accent1"/>
        </w:rPr>
        <w:t>Ange vilket försäkringsskydd som gäller för forskningspersoner. Ange om ersättning utgår för deltagande och om ersättningen är skattepliktig.</w:t>
      </w:r>
      <w:r>
        <w:t>]</w:t>
      </w:r>
    </w:p>
    <w:p w14:paraId="3B100D68" w14:textId="77777777" w:rsidR="009D7FC1" w:rsidRPr="00300AE3" w:rsidRDefault="009D7FC1" w:rsidP="009D7FC1">
      <w:pPr>
        <w:pStyle w:val="Rubrik2"/>
      </w:pPr>
      <w:r w:rsidRPr="00300AE3">
        <w:t>8. Deltagandet är frivilligt</w:t>
      </w:r>
    </w:p>
    <w:p w14:paraId="71DF2E9D" w14:textId="2B888D37" w:rsidR="009D7FC1" w:rsidRPr="006A0046" w:rsidRDefault="009D7FC1" w:rsidP="009D7FC1">
      <w:r w:rsidRPr="005B1AFF">
        <w:t xml:space="preserve">Ditt deltagande är frivilligt. Du kan när som helst avbryta ditt deltagande utan att ange något skäl. Detta påverkar inte din framtida eller </w:t>
      </w:r>
      <w:r w:rsidR="0036782A">
        <w:t xml:space="preserve">nuvarande </w:t>
      </w:r>
      <w:r w:rsidRPr="005B1AFF">
        <w:t>relation till Mittuniversitetet.</w:t>
      </w:r>
    </w:p>
    <w:p w14:paraId="1A0C2317" w14:textId="77777777" w:rsidR="009D7FC1" w:rsidRPr="00300AE3" w:rsidRDefault="009D7FC1" w:rsidP="009D7FC1">
      <w:pPr>
        <w:pStyle w:val="Rubrik1"/>
      </w:pPr>
      <w:r>
        <w:t xml:space="preserve">Behandling av personuppgifter </w:t>
      </w:r>
    </w:p>
    <w:p w14:paraId="5EAAEC1D" w14:textId="77777777" w:rsidR="009D7FC1" w:rsidRPr="00EC0A98" w:rsidRDefault="009D7FC1" w:rsidP="009D7FC1">
      <w:pPr>
        <w:pStyle w:val="Rubrik2"/>
      </w:pPr>
      <w:r>
        <w:t>9</w:t>
      </w:r>
      <w:r w:rsidRPr="00EC0A98">
        <w:t>. Vilka personuppgifter som behandlas</w:t>
      </w:r>
    </w:p>
    <w:p w14:paraId="5E310EAB" w14:textId="77777777" w:rsidR="009D7FC1" w:rsidRPr="00EC0A98" w:rsidRDefault="009D7FC1" w:rsidP="009D7FC1">
      <w:r w:rsidRPr="00EC0A98">
        <w:t>De personuppgifter som kan komma att behandlas inom ramen för forskningsprojektet är exempelvis:</w:t>
      </w:r>
    </w:p>
    <w:p w14:paraId="1B0C92CF" w14:textId="77777777" w:rsidR="009D7FC1" w:rsidRPr="00EC0A98" w:rsidRDefault="009D7FC1" w:rsidP="009D7FC1">
      <w:pPr>
        <w:numPr>
          <w:ilvl w:val="0"/>
          <w:numId w:val="12"/>
        </w:numPr>
      </w:pPr>
      <w:r w:rsidRPr="00EC0A98">
        <w:rPr>
          <w:b/>
          <w:bCs/>
        </w:rPr>
        <w:t>[</w:t>
      </w:r>
      <w:r w:rsidRPr="002E1C5D">
        <w:rPr>
          <w:i/>
          <w:iCs/>
          <w:color w:val="005CB9" w:themeColor="accent1"/>
        </w:rPr>
        <w:t xml:space="preserve">Ange typer av personuppgifter, </w:t>
      </w:r>
      <w:proofErr w:type="gramStart"/>
      <w:r w:rsidRPr="002E1C5D">
        <w:rPr>
          <w:i/>
          <w:iCs/>
          <w:color w:val="005CB9" w:themeColor="accent1"/>
        </w:rPr>
        <w:t>t.ex.</w:t>
      </w:r>
      <w:proofErr w:type="gramEnd"/>
      <w:r w:rsidRPr="002E1C5D">
        <w:rPr>
          <w:i/>
          <w:iCs/>
          <w:color w:val="005CB9" w:themeColor="accent1"/>
        </w:rPr>
        <w:t xml:space="preserve"> namn, kontaktuppgifter, yrkesroll, intervjusvar, ljudinspelningar </w:t>
      </w:r>
      <w:proofErr w:type="gramStart"/>
      <w:r w:rsidRPr="002E1C5D">
        <w:rPr>
          <w:i/>
          <w:iCs/>
          <w:color w:val="005CB9" w:themeColor="accent1"/>
        </w:rPr>
        <w:t>m.m</w:t>
      </w:r>
      <w:r w:rsidRPr="002E1C5D">
        <w:t>.</w:t>
      </w:r>
      <w:proofErr w:type="gramEnd"/>
      <w:r w:rsidRPr="002E1C5D">
        <w:t>]</w:t>
      </w:r>
    </w:p>
    <w:p w14:paraId="4C68DD20" w14:textId="77777777" w:rsidR="009D7FC1" w:rsidRPr="00EC0A98" w:rsidRDefault="009D7FC1" w:rsidP="009D7FC1">
      <w:r w:rsidRPr="00EC0A98">
        <w:t>Uppgifterna samlas in genom:</w:t>
      </w:r>
    </w:p>
    <w:p w14:paraId="6DF7EADD" w14:textId="77777777" w:rsidR="009D7FC1" w:rsidRPr="00EC0A98" w:rsidRDefault="009D7FC1" w:rsidP="009D7FC1">
      <w:pPr>
        <w:numPr>
          <w:ilvl w:val="0"/>
          <w:numId w:val="13"/>
        </w:numPr>
      </w:pPr>
      <w:r w:rsidRPr="00EC0A98">
        <w:rPr>
          <w:b/>
          <w:bCs/>
        </w:rPr>
        <w:t>[</w:t>
      </w:r>
      <w:r w:rsidRPr="002E1C5D">
        <w:rPr>
          <w:i/>
          <w:iCs/>
          <w:color w:val="005CB9" w:themeColor="accent1"/>
        </w:rPr>
        <w:t xml:space="preserve">Ange hur uppgifterna samlas in, </w:t>
      </w:r>
      <w:proofErr w:type="gramStart"/>
      <w:r w:rsidRPr="002E1C5D">
        <w:rPr>
          <w:i/>
          <w:iCs/>
          <w:color w:val="005CB9" w:themeColor="accent1"/>
        </w:rPr>
        <w:t>t.ex.</w:t>
      </w:r>
      <w:proofErr w:type="gramEnd"/>
      <w:r w:rsidRPr="002E1C5D">
        <w:rPr>
          <w:i/>
          <w:iCs/>
          <w:color w:val="005CB9" w:themeColor="accent1"/>
        </w:rPr>
        <w:t xml:space="preserve"> intervjuer, enkäter, observationer, registerutdrag</w:t>
      </w:r>
      <w:r w:rsidRPr="00EC0A98">
        <w:rPr>
          <w:b/>
          <w:bCs/>
        </w:rPr>
        <w:t>]</w:t>
      </w:r>
    </w:p>
    <w:p w14:paraId="5AFA231C" w14:textId="77777777" w:rsidR="009D7FC1" w:rsidRPr="00EC0A98" w:rsidRDefault="009D7FC1" w:rsidP="009D7FC1">
      <w:r w:rsidRPr="00EC0A98">
        <w:lastRenderedPageBreak/>
        <w:t>Uppgifterna kan direkt eller indirekt kopplas till dig och utgör därför personuppgifter enligt EU:s dataskyddsförordning (</w:t>
      </w:r>
      <w:r>
        <w:t>dataskyddsförordningen</w:t>
      </w:r>
      <w:r w:rsidRPr="00EC0A98">
        <w:t>).</w:t>
      </w:r>
    </w:p>
    <w:p w14:paraId="4921C8B5" w14:textId="77777777" w:rsidR="009D7FC1" w:rsidRPr="00EC0A98" w:rsidRDefault="009D7FC1" w:rsidP="009D7FC1">
      <w:pPr>
        <w:pStyle w:val="Rubrik2"/>
      </w:pPr>
      <w:r>
        <w:t>10</w:t>
      </w:r>
      <w:r w:rsidRPr="00EC0A98">
        <w:t>. Varför personuppgifterna behandlas</w:t>
      </w:r>
    </w:p>
    <w:p w14:paraId="301D91EF" w14:textId="77777777" w:rsidR="009D7FC1" w:rsidRPr="00300AE3" w:rsidRDefault="009D7FC1" w:rsidP="009D7FC1">
      <w:r w:rsidRPr="00300AE3">
        <w:t>Personuppgifterna behandlas för att genomföra forskningsprojektet.</w:t>
      </w:r>
    </w:p>
    <w:p w14:paraId="797450EB" w14:textId="77777777" w:rsidR="009D7FC1" w:rsidRPr="00EC0A98" w:rsidRDefault="009D7FC1" w:rsidP="009D7FC1">
      <w:pPr>
        <w:pStyle w:val="Rubrik2"/>
      </w:pPr>
      <w:r>
        <w:t>11</w:t>
      </w:r>
      <w:r w:rsidRPr="00EC0A98">
        <w:t>. Rättslig grund för behandlingen</w:t>
      </w:r>
    </w:p>
    <w:p w14:paraId="7E513211" w14:textId="77777777" w:rsidR="009D7FC1" w:rsidRPr="00EC0A98" w:rsidRDefault="009D7FC1" w:rsidP="009D7FC1">
      <w:r w:rsidRPr="00EC0A98">
        <w:t xml:space="preserve">Den rättsliga grunden för behandlingen av personuppgifter är </w:t>
      </w:r>
      <w:r w:rsidRPr="005B1AFF">
        <w:t>allmänt intresse</w:t>
      </w:r>
      <w:r w:rsidRPr="00DB45BF">
        <w:t xml:space="preserve"> enligt</w:t>
      </w:r>
      <w:r w:rsidRPr="00EC0A98">
        <w:t xml:space="preserve"> artikel 6.1 e </w:t>
      </w:r>
      <w:r>
        <w:t>dataskyddsförordningen</w:t>
      </w:r>
      <w:r w:rsidRPr="00EC0A98">
        <w:t>, då behandlingen är nödvändig för att utföra forskning av allmänt intresse.</w:t>
      </w:r>
    </w:p>
    <w:p w14:paraId="0BFAA932" w14:textId="77777777" w:rsidR="009D7FC1" w:rsidRPr="00EC0A98" w:rsidRDefault="009D7FC1" w:rsidP="009D7FC1">
      <w:r w:rsidRPr="00EC0A98">
        <w:t>Om särskilda kategorier av personuppgifter behandlas (</w:t>
      </w:r>
      <w:proofErr w:type="gramStart"/>
      <w:r w:rsidRPr="00EC0A98">
        <w:t>t.ex.</w:t>
      </w:r>
      <w:proofErr w:type="gramEnd"/>
      <w:r w:rsidRPr="00EC0A98">
        <w:t xml:space="preserve"> hälsouppgifter) sker detta med stöd av artikel 9.2 j </w:t>
      </w:r>
      <w:r>
        <w:t>dataskyddsförordningen</w:t>
      </w:r>
      <w:r w:rsidRPr="00EC0A98">
        <w:t xml:space="preserve"> och tillämplig nationell lagstiftning.</w:t>
      </w:r>
    </w:p>
    <w:p w14:paraId="2A398FC0" w14:textId="77777777" w:rsidR="009D7FC1" w:rsidRPr="00EC0A98" w:rsidRDefault="009D7FC1" w:rsidP="009D7FC1">
      <w:pPr>
        <w:pStyle w:val="Rubrik2"/>
      </w:pPr>
      <w:r>
        <w:t>12</w:t>
      </w:r>
      <w:r w:rsidRPr="00EC0A98">
        <w:t>. Personuppgiftsansvarig</w:t>
      </w:r>
    </w:p>
    <w:p w14:paraId="7D4C6F25" w14:textId="77777777" w:rsidR="009D7FC1" w:rsidRPr="00EC0A98" w:rsidRDefault="009D7FC1" w:rsidP="009D7FC1">
      <w:r w:rsidRPr="00EC0A98">
        <w:t>Mittuniversitetet är personuppgiftsansvarig för behandlingen av dina personuppgifter.</w:t>
      </w:r>
    </w:p>
    <w:p w14:paraId="7850D9B2" w14:textId="77777777" w:rsidR="009D7FC1" w:rsidRPr="00EC0A98" w:rsidRDefault="009D7FC1" w:rsidP="009D7FC1">
      <w:r w:rsidRPr="00EC0A98">
        <w:t>Kontaktuppgifter:</w:t>
      </w:r>
      <w:r w:rsidRPr="00EC0A98">
        <w:br/>
        <w:t>Mittuniversitetet</w:t>
      </w:r>
      <w:r w:rsidRPr="00EC0A98">
        <w:br/>
        <w:t>851 70 Sundsvall</w:t>
      </w:r>
      <w:r w:rsidRPr="00EC0A98">
        <w:br/>
        <w:t xml:space="preserve">E-post: </w:t>
      </w:r>
      <w:hyperlink r:id="rId10" w:history="1">
        <w:r w:rsidRPr="00EC0A98">
          <w:rPr>
            <w:rStyle w:val="Hyperlnk"/>
          </w:rPr>
          <w:t>registrator@miun.se</w:t>
        </w:r>
      </w:hyperlink>
      <w:r w:rsidRPr="00EC0A98">
        <w:br/>
        <w:t>Telefon: 010</w:t>
      </w:r>
      <w:r w:rsidRPr="00EC0A98">
        <w:noBreakHyphen/>
        <w:t>142 80 00</w:t>
      </w:r>
    </w:p>
    <w:p w14:paraId="50BC7A39" w14:textId="77777777" w:rsidR="009D7FC1" w:rsidRPr="00EC0A98" w:rsidRDefault="009D7FC1" w:rsidP="009D7FC1">
      <w:r w:rsidRPr="00EC0A98">
        <w:t xml:space="preserve">Mittuniversitetet har utsett ett </w:t>
      </w:r>
      <w:proofErr w:type="spellStart"/>
      <w:r w:rsidRPr="00EC0A98">
        <w:t>dataskyddsombud</w:t>
      </w:r>
      <w:proofErr w:type="spellEnd"/>
      <w:r w:rsidRPr="00EC0A98">
        <w:t xml:space="preserve"> som nås på:</w:t>
      </w:r>
      <w:r w:rsidRPr="00EC0A98">
        <w:br/>
      </w:r>
      <w:hyperlink r:id="rId11" w:history="1">
        <w:r w:rsidRPr="005B1AFF">
          <w:rPr>
            <w:rStyle w:val="Hyperlnk"/>
          </w:rPr>
          <w:t>dataskyddsombud@miun.se</w:t>
        </w:r>
      </w:hyperlink>
    </w:p>
    <w:p w14:paraId="69A9C096" w14:textId="77777777" w:rsidR="009D7FC1" w:rsidRPr="00EC0A98" w:rsidRDefault="009D7FC1" w:rsidP="009D7FC1">
      <w:pPr>
        <w:pStyle w:val="Rubrik2"/>
      </w:pPr>
      <w:r>
        <w:t>13</w:t>
      </w:r>
      <w:r w:rsidRPr="00EC0A98">
        <w:t>. Hur länge personuppgifterna behandlas</w:t>
      </w:r>
    </w:p>
    <w:p w14:paraId="304E1934" w14:textId="77777777" w:rsidR="009D7FC1" w:rsidRPr="00EC0A98" w:rsidRDefault="009D7FC1" w:rsidP="009D7FC1">
      <w:r w:rsidRPr="00EC0A98">
        <w:t>Personuppgifterna kommer att behandlas under den tid forskningsprojektet pågår, vilket beräknas pågå till:</w:t>
      </w:r>
    </w:p>
    <w:p w14:paraId="3F29AA25" w14:textId="77777777" w:rsidR="009D7FC1" w:rsidRPr="00EC0A98" w:rsidRDefault="009D7FC1" w:rsidP="009D7FC1">
      <w:pPr>
        <w:numPr>
          <w:ilvl w:val="0"/>
          <w:numId w:val="14"/>
        </w:numPr>
      </w:pPr>
      <w:r w:rsidRPr="00EC0A98">
        <w:rPr>
          <w:b/>
          <w:bCs/>
        </w:rPr>
        <w:t>[</w:t>
      </w:r>
      <w:r w:rsidRPr="002E1C5D">
        <w:rPr>
          <w:i/>
          <w:iCs/>
          <w:color w:val="005CB9" w:themeColor="accent1"/>
        </w:rPr>
        <w:t>Ange tidsperiod eller slutdatum</w:t>
      </w:r>
      <w:r w:rsidRPr="00EC0A98">
        <w:rPr>
          <w:b/>
          <w:bCs/>
        </w:rPr>
        <w:t>]</w:t>
      </w:r>
    </w:p>
    <w:p w14:paraId="3C712781" w14:textId="77777777" w:rsidR="009D7FC1" w:rsidRDefault="009D7FC1" w:rsidP="009D7FC1">
      <w:r w:rsidRPr="00EC0A98">
        <w:lastRenderedPageBreak/>
        <w:t>Efter projektets avslut kommer uppgifterna att arkiveras eller gallras i enlighet med arkivlagstiftning och Mittuniversitetets gallringsbeslut.</w:t>
      </w:r>
    </w:p>
    <w:p w14:paraId="5C056670" w14:textId="77777777" w:rsidR="009D7FC1" w:rsidRPr="00300AE3" w:rsidRDefault="009D7FC1" w:rsidP="009D7FC1">
      <w:pPr>
        <w:pStyle w:val="Rubrik2"/>
      </w:pPr>
      <w:r w:rsidRPr="00300AE3">
        <w:t>14. Överföring till land</w:t>
      </w:r>
      <w:r>
        <w:t xml:space="preserve"> utanför EU/EES </w:t>
      </w:r>
    </w:p>
    <w:p w14:paraId="5637CA13" w14:textId="77777777" w:rsidR="009D7FC1" w:rsidRPr="00EC0A98" w:rsidRDefault="009D7FC1" w:rsidP="009D7FC1">
      <w:r>
        <w:t>[</w:t>
      </w:r>
      <w:r w:rsidRPr="002E1C5D">
        <w:rPr>
          <w:i/>
          <w:iCs/>
          <w:color w:val="005CB9" w:themeColor="accent1"/>
        </w:rPr>
        <w:t>Om personuppgifter överförs till land utanför EU/EES ska detta anges samt vilka skyddsåtgärder som används.</w:t>
      </w:r>
      <w:r>
        <w:rPr>
          <w:i/>
          <w:iCs/>
          <w:color w:val="005CB9" w:themeColor="accent1"/>
        </w:rPr>
        <w:t xml:space="preserve"> Om ingen överföring sker kan rubriken tas bort</w:t>
      </w:r>
      <w:r w:rsidRPr="002E1C5D">
        <w:rPr>
          <w:i/>
          <w:iCs/>
          <w:color w:val="005CB9" w:themeColor="accent1"/>
        </w:rPr>
        <w:t>]</w:t>
      </w:r>
    </w:p>
    <w:p w14:paraId="3550309E" w14:textId="77777777" w:rsidR="009D7FC1" w:rsidRPr="00EC0A98" w:rsidRDefault="009D7FC1" w:rsidP="009D7FC1">
      <w:pPr>
        <w:pStyle w:val="Rubrik2"/>
      </w:pPr>
      <w:r>
        <w:t>15</w:t>
      </w:r>
      <w:r w:rsidRPr="00EC0A98">
        <w:t>. Hur personuppgifterna skyddas och vem som får ta del av dem</w:t>
      </w:r>
    </w:p>
    <w:p w14:paraId="6065DE96" w14:textId="77777777" w:rsidR="009D7FC1" w:rsidRPr="00EC0A98" w:rsidRDefault="009D7FC1" w:rsidP="009D7FC1">
      <w:r w:rsidRPr="00EC0A98">
        <w:t>Dina personuppgifter behandlas på ett säkert sätt och skyddas mot obehörig åtkomst. Endast behöriga forskare och behörig personal vid Mittuniversitetet har tillgång till uppgifterna.</w:t>
      </w:r>
    </w:p>
    <w:p w14:paraId="3F18FB61" w14:textId="77777777" w:rsidR="009D7FC1" w:rsidRPr="00EC0A98" w:rsidRDefault="009D7FC1" w:rsidP="009D7FC1">
      <w:r w:rsidRPr="00EC0A98">
        <w:t>Eventuella personuppgiftsbiträden behandlar endast personuppgifter enligt avtal med Mittuniversitetet.</w:t>
      </w:r>
    </w:p>
    <w:p w14:paraId="3C709EBE" w14:textId="77777777" w:rsidR="009D7FC1" w:rsidRPr="00EC0A98" w:rsidRDefault="009D7FC1" w:rsidP="009D7FC1">
      <w:pPr>
        <w:pStyle w:val="Rubrik2"/>
      </w:pPr>
      <w:r>
        <w:t>16</w:t>
      </w:r>
      <w:r w:rsidRPr="00EC0A98">
        <w:t>. Dina rättigheter</w:t>
      </w:r>
    </w:p>
    <w:p w14:paraId="4786A515" w14:textId="77777777" w:rsidR="009D7FC1" w:rsidRPr="00EC0A98" w:rsidRDefault="009D7FC1" w:rsidP="009D7FC1">
      <w:r w:rsidRPr="00EC0A98">
        <w:t>Enligt dataskyddsförordningen har du rätt att:</w:t>
      </w:r>
    </w:p>
    <w:p w14:paraId="1377EA1A" w14:textId="77777777" w:rsidR="009D7FC1" w:rsidRPr="00EC0A98" w:rsidRDefault="009D7FC1" w:rsidP="009D7FC1">
      <w:pPr>
        <w:numPr>
          <w:ilvl w:val="0"/>
          <w:numId w:val="15"/>
        </w:numPr>
      </w:pPr>
      <w:r w:rsidRPr="00EC0A98">
        <w:t>begära tillgång till dina personuppgifter (registerutdrag)</w:t>
      </w:r>
    </w:p>
    <w:p w14:paraId="7A5CA841" w14:textId="77777777" w:rsidR="009D7FC1" w:rsidRPr="00EC0A98" w:rsidRDefault="009D7FC1" w:rsidP="009D7FC1">
      <w:pPr>
        <w:numPr>
          <w:ilvl w:val="0"/>
          <w:numId w:val="15"/>
        </w:numPr>
      </w:pPr>
      <w:r w:rsidRPr="00EC0A98">
        <w:t>begära rättelse av felaktiga uppgifter</w:t>
      </w:r>
    </w:p>
    <w:p w14:paraId="4FAFCA63" w14:textId="77777777" w:rsidR="009D7FC1" w:rsidRPr="00EC0A98" w:rsidRDefault="009D7FC1" w:rsidP="009D7FC1">
      <w:pPr>
        <w:numPr>
          <w:ilvl w:val="0"/>
          <w:numId w:val="15"/>
        </w:numPr>
      </w:pPr>
      <w:r>
        <w:t>begära radering av personuppgifter</w:t>
      </w:r>
    </w:p>
    <w:p w14:paraId="25F40CB6" w14:textId="77777777" w:rsidR="009D7FC1" w:rsidRDefault="009D7FC1" w:rsidP="009D7FC1">
      <w:pPr>
        <w:numPr>
          <w:ilvl w:val="0"/>
          <w:numId w:val="15"/>
        </w:numPr>
      </w:pPr>
      <w:r w:rsidRPr="00EC0A98">
        <w:t>begära begränsning av behandlingen</w:t>
      </w:r>
    </w:p>
    <w:p w14:paraId="1E98664E" w14:textId="77777777" w:rsidR="009D7FC1" w:rsidRDefault="009D7FC1" w:rsidP="009D7FC1">
      <w:pPr>
        <w:numPr>
          <w:ilvl w:val="0"/>
          <w:numId w:val="15"/>
        </w:numPr>
      </w:pPr>
      <w:r w:rsidRPr="00181FA7">
        <w:t>få ut dina personuppgifter (dataportabilitet)</w:t>
      </w:r>
    </w:p>
    <w:p w14:paraId="57997D0D" w14:textId="77777777" w:rsidR="009D7FC1" w:rsidRPr="00EC0A98" w:rsidRDefault="009D7FC1" w:rsidP="009D7FC1">
      <w:pPr>
        <w:numPr>
          <w:ilvl w:val="0"/>
          <w:numId w:val="15"/>
        </w:numPr>
      </w:pPr>
      <w:r w:rsidRPr="00EC0A98">
        <w:t>invända mot behandlingen</w:t>
      </w:r>
    </w:p>
    <w:p w14:paraId="365F36D6" w14:textId="77777777" w:rsidR="009D7FC1" w:rsidRPr="00EC0A98" w:rsidRDefault="009D7FC1" w:rsidP="009D7FC1">
      <w:r w:rsidRPr="00EC0A98">
        <w:t>Rätten till radering gäller inte alltid vid behandling för forskningsändamål, eftersom uppgifter kan behöva bevaras enligt arkivlagstiftning</w:t>
      </w:r>
      <w:r>
        <w:t>,</w:t>
      </w:r>
      <w:r w:rsidRPr="00EC0A98">
        <w:t xml:space="preserve"> för att</w:t>
      </w:r>
      <w:r>
        <w:t xml:space="preserve"> kunna genomföra forskningen och</w:t>
      </w:r>
      <w:r w:rsidRPr="00EC0A98">
        <w:t xml:space="preserve"> säkerställa forskningens tillförlitlighet.</w:t>
      </w:r>
    </w:p>
    <w:p w14:paraId="7DC784C8" w14:textId="77777777" w:rsidR="009D7FC1" w:rsidRPr="00EC0A98" w:rsidRDefault="009D7FC1" w:rsidP="009D7FC1">
      <w:r w:rsidRPr="00EC0A98">
        <w:t xml:space="preserve">Under vissa omständigheter kan även andra begränsningar av rättigheterna enligt </w:t>
      </w:r>
      <w:r>
        <w:t>dataskyddsförordningen</w:t>
      </w:r>
      <w:r w:rsidRPr="00EC0A98">
        <w:t xml:space="preserve"> gälla </w:t>
      </w:r>
      <w:r>
        <w:t>med hänsyn till</w:t>
      </w:r>
      <w:r w:rsidRPr="00EC0A98">
        <w:t xml:space="preserve"> nationell lagstiftning.</w:t>
      </w:r>
    </w:p>
    <w:p w14:paraId="6A3DF313" w14:textId="49DB026F" w:rsidR="009D7FC1" w:rsidRPr="00EC0A98" w:rsidRDefault="009D7FC1" w:rsidP="009D7FC1">
      <w:r w:rsidRPr="00EC0A98">
        <w:lastRenderedPageBreak/>
        <w:t xml:space="preserve">För att utöva dina rättigheter, kontakta </w:t>
      </w:r>
      <w:r>
        <w:t>ansvarig för forskningen</w:t>
      </w:r>
      <w:r w:rsidR="0036782A">
        <w:t xml:space="preserve"> (se avsnitt 2)</w:t>
      </w:r>
      <w:r>
        <w:t xml:space="preserve"> eller </w:t>
      </w:r>
      <w:r w:rsidRPr="00EC0A98">
        <w:t xml:space="preserve">dataskyddsombudet vid Mittuniversitetet på </w:t>
      </w:r>
      <w:hyperlink r:id="rId12" w:history="1">
        <w:r w:rsidRPr="00910873">
          <w:rPr>
            <w:rStyle w:val="Hyperlnk"/>
          </w:rPr>
          <w:t>dataskyddsombud@miun.se</w:t>
        </w:r>
      </w:hyperlink>
      <w:r w:rsidRPr="00EC0A98">
        <w:t xml:space="preserve"> och ange vilket forskningsprojekt det gäller.</w:t>
      </w:r>
    </w:p>
    <w:p w14:paraId="65A31B02" w14:textId="77777777" w:rsidR="009D7FC1" w:rsidRPr="00EC0A98" w:rsidRDefault="009D7FC1" w:rsidP="009D7FC1">
      <w:pPr>
        <w:pStyle w:val="Rubrik2"/>
      </w:pPr>
      <w:r>
        <w:t>17</w:t>
      </w:r>
      <w:r w:rsidRPr="00EC0A98">
        <w:t>. Klagomål</w:t>
      </w:r>
    </w:p>
    <w:p w14:paraId="3D500646" w14:textId="77777777" w:rsidR="009D7FC1" w:rsidRPr="00EC0A98" w:rsidRDefault="009D7FC1" w:rsidP="009D7FC1">
      <w:r w:rsidRPr="00EC0A98">
        <w:t>Om du anser att dina personuppgifter behandlas på ett felaktigt sätt har du rätt att lämna klagomål till tillsynsmyndigheten:</w:t>
      </w:r>
    </w:p>
    <w:p w14:paraId="420D9082" w14:textId="77777777" w:rsidR="009D7FC1" w:rsidRPr="00EC0A98" w:rsidRDefault="009D7FC1" w:rsidP="009D7FC1">
      <w:r w:rsidRPr="005B1AFF">
        <w:t>Integritetsskyddsmyndigheten (IMY)</w:t>
      </w:r>
      <w:r w:rsidRPr="00EC0A98">
        <w:br/>
      </w:r>
      <w:hyperlink r:id="rId13" w:history="1">
        <w:r w:rsidRPr="00E92C79">
          <w:rPr>
            <w:rStyle w:val="Hyperlnk"/>
          </w:rPr>
          <w:t>Webbplats: imy.se</w:t>
        </w:r>
      </w:hyperlink>
    </w:p>
    <w:p w14:paraId="1D6DA658" w14:textId="77777777" w:rsidR="009D7FC1" w:rsidRPr="00EC0A98" w:rsidRDefault="009D7FC1" w:rsidP="009D7FC1">
      <w:pPr>
        <w:pStyle w:val="Rubrik2"/>
      </w:pPr>
      <w:r w:rsidRPr="00EC0A98">
        <w:t>1</w:t>
      </w:r>
      <w:r>
        <w:t>8</w:t>
      </w:r>
      <w:r w:rsidRPr="00EC0A98">
        <w:t>. Ytterligare information</w:t>
      </w:r>
    </w:p>
    <w:p w14:paraId="12932CA7" w14:textId="77777777" w:rsidR="009D7FC1" w:rsidRDefault="009D7FC1" w:rsidP="009D7FC1">
      <w:r w:rsidRPr="00EC0A98">
        <w:t>Mer information om hur Mittuniversitetet behandlar personuppgifter finns på</w:t>
      </w:r>
      <w:r>
        <w:t xml:space="preserve"> webben</w:t>
      </w:r>
      <w:r w:rsidRPr="00EC0A98">
        <w:t>:</w:t>
      </w:r>
      <w:r w:rsidRPr="00EC0A98">
        <w:br/>
      </w:r>
      <w:hyperlink r:id="rId14" w:history="1">
        <w:r w:rsidRPr="00E92C79">
          <w:rPr>
            <w:rStyle w:val="Hyperlnk"/>
          </w:rPr>
          <w:t>Behandling av personuppgifter | miun.se</w:t>
        </w:r>
      </w:hyperlink>
    </w:p>
    <w:p w14:paraId="3324BC5D" w14:textId="77777777" w:rsidR="009D7FC1" w:rsidRPr="004F2681" w:rsidRDefault="009D7FC1" w:rsidP="009D7FC1">
      <w:pPr>
        <w:rPr>
          <w:i/>
          <w:iCs/>
        </w:rPr>
      </w:pPr>
    </w:p>
    <w:p w14:paraId="235B1062" w14:textId="77777777" w:rsidR="009D7FC1" w:rsidRPr="00181FA7" w:rsidRDefault="009D7FC1" w:rsidP="009D7FC1">
      <w:pPr>
        <w:pStyle w:val="Rubrik3"/>
      </w:pPr>
      <w:r>
        <w:t>Medgivande att delta i projektet</w:t>
      </w:r>
    </w:p>
    <w:p w14:paraId="779035D9" w14:textId="77777777" w:rsidR="009D7FC1" w:rsidRPr="002C36C8" w:rsidRDefault="009D7FC1" w:rsidP="009D7FC1">
      <w:r w:rsidRPr="00181FA7">
        <w:t xml:space="preserve">Jag har tagit del av informationen ovan och </w:t>
      </w:r>
      <w:r>
        <w:t>medger</w:t>
      </w:r>
      <w:r w:rsidRPr="00181FA7">
        <w:t xml:space="preserve"> </w:t>
      </w:r>
      <w:r w:rsidRPr="002C36C8">
        <w:t>delta</w:t>
      </w:r>
      <w:r>
        <w:t>gande</w:t>
      </w:r>
      <w:r w:rsidRPr="002C36C8">
        <w:t xml:space="preserve"> i </w:t>
      </w:r>
      <w:r>
        <w:t>forskningsprojektet.</w:t>
      </w:r>
    </w:p>
    <w:p w14:paraId="726EB326" w14:textId="77777777" w:rsidR="009D7FC1" w:rsidRPr="00181FA7" w:rsidRDefault="009D7FC1" w:rsidP="009D7FC1">
      <w:r w:rsidRPr="00181FA7">
        <w:t>Datum: ____________________________</w:t>
      </w:r>
    </w:p>
    <w:p w14:paraId="1BDBB99C" w14:textId="77777777" w:rsidR="009D7FC1" w:rsidRPr="00181FA7" w:rsidRDefault="009D7FC1" w:rsidP="009D7FC1">
      <w:r w:rsidRPr="00181FA7">
        <w:t>Namn: ____________________________</w:t>
      </w:r>
    </w:p>
    <w:p w14:paraId="576C5270" w14:textId="77777777" w:rsidR="009D7FC1" w:rsidRDefault="009D7FC1" w:rsidP="009D7FC1">
      <w:r w:rsidRPr="00181FA7">
        <w:t>Underskrift: ____________________________</w:t>
      </w:r>
    </w:p>
    <w:p w14:paraId="71A37870" w14:textId="77777777" w:rsidR="009D7FC1" w:rsidRDefault="009D7FC1" w:rsidP="009D7FC1">
      <w:pPr>
        <w:rPr>
          <w:i/>
          <w:iCs/>
        </w:rPr>
      </w:pPr>
    </w:p>
    <w:p w14:paraId="27505427" w14:textId="77777777" w:rsidR="009D7FC1" w:rsidRPr="00EC0A98" w:rsidRDefault="009D7FC1" w:rsidP="009D7FC1">
      <w:r>
        <w:rPr>
          <w:i/>
          <w:iCs/>
        </w:rPr>
        <w:t>De</w:t>
      </w:r>
      <w:r w:rsidRPr="00A502DE">
        <w:rPr>
          <w:i/>
          <w:iCs/>
        </w:rPr>
        <w:t>nna informationshandling är framtagen för forskningsprojekt vid Mittuniversitetet där den rättsliga grunden för personuppgiftsbehandling är allmänt intresse.</w:t>
      </w:r>
    </w:p>
    <w:p w14:paraId="4FB9328F" w14:textId="77777777" w:rsidR="009D7FC1" w:rsidRPr="00AC5EF1" w:rsidRDefault="009D7FC1" w:rsidP="009D7FC1"/>
    <w:p w14:paraId="2C560D27" w14:textId="2FF6677A" w:rsidR="00445860" w:rsidRPr="00A634D2" w:rsidRDefault="00445860" w:rsidP="006F7E5A"/>
    <w:sectPr w:rsidR="00445860" w:rsidRPr="00A634D2" w:rsidSect="00F41105">
      <w:headerReference w:type="default" r:id="rId15"/>
      <w:footerReference w:type="default" r:id="rId16"/>
      <w:footerReference w:type="first" r:id="rId17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E59D" w14:textId="77777777" w:rsidR="00512BC9" w:rsidRDefault="00512BC9" w:rsidP="00E25647">
      <w:pPr>
        <w:spacing w:line="240" w:lineRule="auto"/>
      </w:pPr>
      <w:r>
        <w:separator/>
      </w:r>
    </w:p>
  </w:endnote>
  <w:endnote w:type="continuationSeparator" w:id="0">
    <w:p w14:paraId="630CC459" w14:textId="77777777" w:rsidR="00512BC9" w:rsidRDefault="00512BC9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2EF2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04B2E930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9925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666EC05C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2A4B" w14:textId="77777777" w:rsidR="00512BC9" w:rsidRPr="001565B5" w:rsidRDefault="00512BC9" w:rsidP="001565B5">
      <w:pPr>
        <w:pStyle w:val="Sidfot"/>
      </w:pPr>
    </w:p>
  </w:footnote>
  <w:footnote w:type="continuationSeparator" w:id="0">
    <w:p w14:paraId="49B51268" w14:textId="77777777" w:rsidR="00512BC9" w:rsidRDefault="00512BC9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E330" w14:textId="77777777" w:rsidR="00545972" w:rsidRDefault="00CF7B7F">
    <w:pPr>
      <w:pStyle w:val="Sidhuvu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F81FE7B" wp14:editId="790C9484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4C6A5B"/>
    <w:multiLevelType w:val="hybridMultilevel"/>
    <w:tmpl w:val="7C601414"/>
    <w:lvl w:ilvl="0" w:tplc="E7D6A8B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53700"/>
    <w:multiLevelType w:val="multilevel"/>
    <w:tmpl w:val="59F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057D5"/>
    <w:multiLevelType w:val="multilevel"/>
    <w:tmpl w:val="C31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731F82"/>
    <w:multiLevelType w:val="multilevel"/>
    <w:tmpl w:val="C5B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270BE"/>
    <w:multiLevelType w:val="multilevel"/>
    <w:tmpl w:val="DA58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72035"/>
    <w:multiLevelType w:val="multilevel"/>
    <w:tmpl w:val="FB883CFA"/>
    <w:numStyleLink w:val="Listformatnumreraderubriker"/>
  </w:abstractNum>
  <w:abstractNum w:abstractNumId="12" w15:restartNumberingAfterBreak="0">
    <w:nsid w:val="5D2656F6"/>
    <w:multiLevelType w:val="multilevel"/>
    <w:tmpl w:val="00D2B484"/>
    <w:numStyleLink w:val="Listformatpunktlista2"/>
  </w:abstractNum>
  <w:abstractNum w:abstractNumId="13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254761">
    <w:abstractNumId w:val="14"/>
  </w:num>
  <w:num w:numId="2" w16cid:durableId="1294675717">
    <w:abstractNumId w:val="13"/>
  </w:num>
  <w:num w:numId="3" w16cid:durableId="642465529">
    <w:abstractNumId w:val="8"/>
  </w:num>
  <w:num w:numId="4" w16cid:durableId="114061566">
    <w:abstractNumId w:val="4"/>
  </w:num>
  <w:num w:numId="5" w16cid:durableId="948201778">
    <w:abstractNumId w:val="14"/>
  </w:num>
  <w:num w:numId="6" w16cid:durableId="1794638371">
    <w:abstractNumId w:val="3"/>
  </w:num>
  <w:num w:numId="7" w16cid:durableId="590086507">
    <w:abstractNumId w:val="2"/>
  </w:num>
  <w:num w:numId="8" w16cid:durableId="1407799899">
    <w:abstractNumId w:val="1"/>
  </w:num>
  <w:num w:numId="9" w16cid:durableId="772431545">
    <w:abstractNumId w:val="0"/>
  </w:num>
  <w:num w:numId="10" w16cid:durableId="756555339">
    <w:abstractNumId w:val="12"/>
  </w:num>
  <w:num w:numId="11" w16cid:durableId="641691556">
    <w:abstractNumId w:val="11"/>
  </w:num>
  <w:num w:numId="12" w16cid:durableId="1078138094">
    <w:abstractNumId w:val="9"/>
  </w:num>
  <w:num w:numId="13" w16cid:durableId="832911392">
    <w:abstractNumId w:val="6"/>
  </w:num>
  <w:num w:numId="14" w16cid:durableId="1005940067">
    <w:abstractNumId w:val="10"/>
  </w:num>
  <w:num w:numId="15" w16cid:durableId="1293905683">
    <w:abstractNumId w:val="7"/>
  </w:num>
  <w:num w:numId="16" w16cid:durableId="113976597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C1"/>
    <w:rsid w:val="0000059E"/>
    <w:rsid w:val="00020939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20617"/>
    <w:rsid w:val="00332B42"/>
    <w:rsid w:val="00342BAB"/>
    <w:rsid w:val="00342D40"/>
    <w:rsid w:val="003677FC"/>
    <w:rsid w:val="0036782A"/>
    <w:rsid w:val="003816F9"/>
    <w:rsid w:val="003A4AE7"/>
    <w:rsid w:val="003B6E48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A50F6"/>
    <w:rsid w:val="004B0CF0"/>
    <w:rsid w:val="00512BC9"/>
    <w:rsid w:val="00513028"/>
    <w:rsid w:val="00526960"/>
    <w:rsid w:val="00545972"/>
    <w:rsid w:val="005804DF"/>
    <w:rsid w:val="0058105A"/>
    <w:rsid w:val="005B1832"/>
    <w:rsid w:val="005E3AF4"/>
    <w:rsid w:val="005E53A0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52B2F"/>
    <w:rsid w:val="009604E0"/>
    <w:rsid w:val="00970E4C"/>
    <w:rsid w:val="00971A6A"/>
    <w:rsid w:val="00992047"/>
    <w:rsid w:val="009B454F"/>
    <w:rsid w:val="009B678E"/>
    <w:rsid w:val="009D3755"/>
    <w:rsid w:val="009D59CA"/>
    <w:rsid w:val="009D7FC1"/>
    <w:rsid w:val="009F7E8F"/>
    <w:rsid w:val="00A03753"/>
    <w:rsid w:val="00A55BE8"/>
    <w:rsid w:val="00A634D2"/>
    <w:rsid w:val="00A66AB8"/>
    <w:rsid w:val="00A7264F"/>
    <w:rsid w:val="00A94F83"/>
    <w:rsid w:val="00AB4043"/>
    <w:rsid w:val="00AB49A3"/>
    <w:rsid w:val="00AD4A6E"/>
    <w:rsid w:val="00B00D17"/>
    <w:rsid w:val="00B02FB5"/>
    <w:rsid w:val="00B13B81"/>
    <w:rsid w:val="00B302B0"/>
    <w:rsid w:val="00B957FF"/>
    <w:rsid w:val="00BA514F"/>
    <w:rsid w:val="00BA69B4"/>
    <w:rsid w:val="00BB315B"/>
    <w:rsid w:val="00BB7C98"/>
    <w:rsid w:val="00BC1655"/>
    <w:rsid w:val="00BD5F04"/>
    <w:rsid w:val="00BE658C"/>
    <w:rsid w:val="00C03A7E"/>
    <w:rsid w:val="00C14A5B"/>
    <w:rsid w:val="00C24AEC"/>
    <w:rsid w:val="00C36C4F"/>
    <w:rsid w:val="00C45C23"/>
    <w:rsid w:val="00C55325"/>
    <w:rsid w:val="00C56FAD"/>
    <w:rsid w:val="00C82E48"/>
    <w:rsid w:val="00C833CC"/>
    <w:rsid w:val="00CA70D8"/>
    <w:rsid w:val="00CF3963"/>
    <w:rsid w:val="00CF7B7F"/>
    <w:rsid w:val="00D04679"/>
    <w:rsid w:val="00D06401"/>
    <w:rsid w:val="00D1380F"/>
    <w:rsid w:val="00D254A2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72E4B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4797E"/>
  <w15:chartTrackingRefBased/>
  <w15:docId w15:val="{3277ED73-F651-40F4-A032-26FD6783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C1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my.s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taskyddsombud@miun.s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skyddsombud@miun.s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gistrator@miun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miun.se/kontakt/personuppgift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v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3</TotalTime>
  <Pages>5</Pages>
  <Words>944</Words>
  <Characters>5262</Characters>
  <Application>Microsoft Office Word</Application>
  <DocSecurity>0</DocSecurity>
  <Lines>134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Rodin Svantesson</dc:creator>
  <cp:keywords/>
  <dc:description/>
  <cp:lastModifiedBy>Eva Rodin Svantesson</cp:lastModifiedBy>
  <cp:revision>3</cp:revision>
  <cp:lastPrinted>2015-04-21T11:34:00Z</cp:lastPrinted>
  <dcterms:created xsi:type="dcterms:W3CDTF">2026-06-15T11:59:00Z</dcterms:created>
  <dcterms:modified xsi:type="dcterms:W3CDTF">2026-06-15T12:05:00Z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2026-03-11T07:59:24Z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3168b7d2-0264-4d68-9f88-2385051a4507</vt:lpwstr>
  </property>
  <property fmtid="{D5CDD505-2E9C-101B-9397-08002B2CF9AE}" pid="9" name="MSIP_Label_ee2391d7-cda4-4cf1-a5a1-fb5c39029b0b_ContentBits">
    <vt:lpwstr>0</vt:lpwstr>
  </property>
  <property fmtid="{D5CDD505-2E9C-101B-9397-08002B2CF9AE}" pid="10" name="MSIP_Label_ee2391d7-cda4-4cf1-a5a1-fb5c39029b0b_Tag">
    <vt:lpwstr>10, 0, 1, 1</vt:lpwstr>
  </property>
</Properties>
</file>