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719B" w14:textId="77777777" w:rsidR="00E87809" w:rsidRDefault="00E87809" w:rsidP="00786C05">
      <w:pPr>
        <w:pStyle w:val="Rubrik2"/>
      </w:pPr>
    </w:p>
    <w:p w14:paraId="2A960D5E" w14:textId="77777777" w:rsidR="0092004B" w:rsidRDefault="00DD453A" w:rsidP="00E15465">
      <w:pPr>
        <w:pStyle w:val="Rubrik1"/>
      </w:pPr>
      <w:r>
        <w:t>Välkomstbrev – underlätta starten för era nya studenter</w:t>
      </w:r>
    </w:p>
    <w:p w14:paraId="598BA29E" w14:textId="77777777" w:rsidR="00EA35EA" w:rsidRDefault="00EA35EA" w:rsidP="00EA35EA">
      <w:r>
        <w:t xml:space="preserve">När antagningsbeskeden når våra nya studenter är de både ivriga och förväntansfulla. Många vill redan då ha praktisk information kring kursstart, schema, litteratur och kontaktperson. Om studenterna får den information de behöver känner de sig tryggare och steget att faktiskt tacka ja till sin plats och påbörja sin utbildning blir inte lika stort. </w:t>
      </w:r>
      <w:r w:rsidRPr="00EA35EA">
        <w:t>Dessutom undviker vi onödiga frågor till servicecenter, fakultetshandläggare, lärare och andra som hjälper våra studenter.</w:t>
      </w:r>
    </w:p>
    <w:p w14:paraId="3E1D8F4F" w14:textId="77777777" w:rsidR="00050F0D" w:rsidRDefault="00B259A9" w:rsidP="00050F0D">
      <w:r>
        <w:br/>
      </w:r>
      <w:r w:rsidR="00A771A4" w:rsidRPr="00050F0D">
        <w:rPr>
          <w:rFonts w:asciiTheme="majorHAnsi" w:eastAsiaTheme="majorEastAsia" w:hAnsiTheme="majorHAnsi" w:cstheme="majorBidi"/>
          <w:sz w:val="26"/>
          <w:szCs w:val="26"/>
        </w:rPr>
        <w:t>Minimi av</w:t>
      </w:r>
      <w:r w:rsidR="009A7A07" w:rsidRPr="00050F0D">
        <w:rPr>
          <w:rFonts w:asciiTheme="majorHAnsi" w:eastAsiaTheme="majorEastAsia" w:hAnsiTheme="majorHAnsi" w:cstheme="majorBidi"/>
          <w:sz w:val="26"/>
          <w:szCs w:val="26"/>
        </w:rPr>
        <w:t xml:space="preserve"> information</w:t>
      </w:r>
      <w:r w:rsidR="009A7A07">
        <w:t xml:space="preserve"> </w:t>
      </w:r>
      <w:r w:rsidR="00050F0D">
        <w:t>att lägga in i breven är:</w:t>
      </w:r>
    </w:p>
    <w:p w14:paraId="0F0F8DE3" w14:textId="77777777" w:rsidR="00050F0D" w:rsidRDefault="0092004B" w:rsidP="00050F0D">
      <w:pPr>
        <w:pStyle w:val="Liststycke"/>
        <w:numPr>
          <w:ilvl w:val="0"/>
          <w:numId w:val="9"/>
        </w:numPr>
      </w:pPr>
      <w:r>
        <w:t>Startinformation, när första träffen är</w:t>
      </w:r>
      <w:r w:rsidR="00C217D4">
        <w:t xml:space="preserve"> och i vilken form.</w:t>
      </w:r>
    </w:p>
    <w:p w14:paraId="62C2FC2E" w14:textId="77777777" w:rsidR="00050F0D" w:rsidRDefault="00C217D4" w:rsidP="00050F0D">
      <w:pPr>
        <w:pStyle w:val="Liststycke"/>
        <w:numPr>
          <w:ilvl w:val="0"/>
          <w:numId w:val="9"/>
        </w:numPr>
      </w:pPr>
      <w:r>
        <w:t xml:space="preserve">Information om upplägget, t.ex. om planen är campus/distans, om kursen har fasta tider eller ett mer flexibelt upplägg. </w:t>
      </w:r>
    </w:p>
    <w:p w14:paraId="6D514BD2" w14:textId="77777777" w:rsidR="00050F0D" w:rsidRPr="00050F0D" w:rsidRDefault="0092004B" w:rsidP="00F52B0C">
      <w:pPr>
        <w:pStyle w:val="Liststycke"/>
        <w:numPr>
          <w:ilvl w:val="0"/>
          <w:numId w:val="9"/>
        </w:numPr>
      </w:pPr>
      <w:r>
        <w:t>Kontaktperson, kursansvarig/programansvarig</w:t>
      </w:r>
      <w:r>
        <w:br/>
      </w:r>
    </w:p>
    <w:p w14:paraId="62D6B2B2" w14:textId="4D708B66" w:rsidR="0083066E" w:rsidRDefault="00786C05" w:rsidP="00B259A9">
      <w:pPr>
        <w:pStyle w:val="Liststycke"/>
        <w:ind w:left="0"/>
      </w:pPr>
      <w:r w:rsidRPr="00050F0D">
        <w:rPr>
          <w:rFonts w:asciiTheme="majorHAnsi" w:eastAsiaTheme="majorEastAsia" w:hAnsiTheme="majorHAnsi" w:cstheme="majorBidi"/>
          <w:sz w:val="26"/>
          <w:szCs w:val="26"/>
        </w:rPr>
        <w:t>Schema</w:t>
      </w:r>
      <w:r>
        <w:br/>
      </w:r>
      <w:r w:rsidR="00EA35EA">
        <w:t xml:space="preserve">Kartläggning av våra studenters behov visar att schema i tid kan vara avgörande för att studenterna ska tacka ja till sin utbildning och en förutsättning för att de ska kunna planera sina studier. Därför vill vi jobba för att ge studenterna schema redan i välkomstbrevet. Det gör du enklast genom att söka fram schemat i schemasöken och kopiera in länken i välkomstbrevet. Observera att du måste söka schemat via </w:t>
      </w:r>
      <w:hyperlink r:id="rId8" w:history="1">
        <w:r w:rsidR="00EA35EA" w:rsidRPr="006A28DB">
          <w:rPr>
            <w:rStyle w:val="Hyperlnk"/>
          </w:rPr>
          <w:t>www.miun.se/schemasok</w:t>
        </w:r>
      </w:hyperlink>
      <w:r w:rsidR="00EA35EA">
        <w:t xml:space="preserve">. Om du som personal söker via ”Mitt schema” i inloggat läge blir det fel </w:t>
      </w:r>
      <w:r w:rsidR="00B259A9">
        <w:t>länk.</w:t>
      </w:r>
      <w:r w:rsidR="00EA35EA">
        <w:t xml:space="preserve"> </w:t>
      </w:r>
      <w:r w:rsidR="00EA35EA">
        <w:br/>
      </w:r>
      <w:r w:rsidR="0083066E">
        <w:br/>
      </w:r>
      <w:r w:rsidR="0083066E" w:rsidRPr="00050F0D">
        <w:rPr>
          <w:rFonts w:asciiTheme="majorHAnsi" w:eastAsiaTheme="majorEastAsia" w:hAnsiTheme="majorHAnsi" w:cstheme="majorBidi"/>
          <w:sz w:val="26"/>
          <w:szCs w:val="26"/>
        </w:rPr>
        <w:t xml:space="preserve">Programbrev, </w:t>
      </w:r>
      <w:r w:rsidR="00A771A4" w:rsidRPr="00050F0D">
        <w:rPr>
          <w:rFonts w:asciiTheme="majorHAnsi" w:eastAsiaTheme="majorEastAsia" w:hAnsiTheme="majorHAnsi" w:cstheme="majorBidi"/>
          <w:sz w:val="26"/>
          <w:szCs w:val="26"/>
        </w:rPr>
        <w:t xml:space="preserve">och brev för </w:t>
      </w:r>
      <w:r w:rsidR="0083066E" w:rsidRPr="00050F0D">
        <w:rPr>
          <w:rFonts w:asciiTheme="majorHAnsi" w:eastAsiaTheme="majorEastAsia" w:hAnsiTheme="majorHAnsi" w:cstheme="majorBidi"/>
          <w:sz w:val="26"/>
          <w:szCs w:val="26"/>
        </w:rPr>
        <w:t xml:space="preserve">första </w:t>
      </w:r>
      <w:r w:rsidR="000423E3" w:rsidRPr="00050F0D">
        <w:rPr>
          <w:rFonts w:asciiTheme="majorHAnsi" w:eastAsiaTheme="majorEastAsia" w:hAnsiTheme="majorHAnsi" w:cstheme="majorBidi"/>
          <w:sz w:val="26"/>
          <w:szCs w:val="26"/>
        </w:rPr>
        <w:t xml:space="preserve">kurs </w:t>
      </w:r>
      <w:r w:rsidR="0083066E" w:rsidRPr="00050F0D">
        <w:rPr>
          <w:rFonts w:asciiTheme="majorHAnsi" w:eastAsiaTheme="majorEastAsia" w:hAnsiTheme="majorHAnsi" w:cstheme="majorBidi"/>
          <w:sz w:val="26"/>
          <w:szCs w:val="26"/>
        </w:rPr>
        <w:t>alt. kursplan</w:t>
      </w:r>
      <w:r w:rsidR="0083066E" w:rsidRPr="00050F0D">
        <w:rPr>
          <w:b/>
        </w:rPr>
        <w:t xml:space="preserve"> </w:t>
      </w:r>
      <w:r w:rsidR="0083066E">
        <w:br/>
        <w:t xml:space="preserve">En student som sökt ett program </w:t>
      </w:r>
      <w:r w:rsidR="000423E3">
        <w:t>söker</w:t>
      </w:r>
      <w:r w:rsidR="0083066E">
        <w:t xml:space="preserve"> främst sitt välkomstbrev för programmet. De vet oftast inte vilken första kursen är. Programbrevet är viktig</w:t>
      </w:r>
      <w:r w:rsidR="000423E3">
        <w:t>are än kursbrevet</w:t>
      </w:r>
      <w:r w:rsidR="0083066E">
        <w:t xml:space="preserve"> i de</w:t>
      </w:r>
      <w:r w:rsidR="00E87809">
        <w:t>t</w:t>
      </w:r>
      <w:r w:rsidR="0083066E">
        <w:t xml:space="preserve"> falle</w:t>
      </w:r>
      <w:r w:rsidR="00E87809">
        <w:t>t</w:t>
      </w:r>
      <w:r w:rsidR="0083066E">
        <w:t>.</w:t>
      </w:r>
      <w:r w:rsidR="0083066E">
        <w:br/>
      </w:r>
      <w:r w:rsidR="00C217D4">
        <w:br/>
      </w:r>
      <w:r w:rsidR="00A82C62">
        <w:t>Om du</w:t>
      </w:r>
      <w:r w:rsidR="0083066E">
        <w:t xml:space="preserve"> vill </w:t>
      </w:r>
      <w:r w:rsidR="00E87809">
        <w:t>publicera</w:t>
      </w:r>
      <w:r w:rsidR="0083066E">
        <w:t xml:space="preserve"> ett brev för första kursen kan </w:t>
      </w:r>
      <w:r w:rsidR="00A82C62">
        <w:t>du</w:t>
      </w:r>
      <w:r w:rsidR="0083066E">
        <w:t xml:space="preserve"> länka till det brevet från programbrevet. </w:t>
      </w:r>
      <w:r w:rsidR="00A82C62">
        <w:t xml:space="preserve">Du </w:t>
      </w:r>
      <w:r w:rsidR="0083066E">
        <w:t>kan lägga länken i fältet upplägg, ex ”länk till välkomstbrev för första kursen i programmet”.</w:t>
      </w:r>
      <w:r w:rsidR="005633FD">
        <w:t xml:space="preserve"> Länken kommer</w:t>
      </w:r>
      <w:r w:rsidR="00896D9B">
        <w:t xml:space="preserve"> dock</w:t>
      </w:r>
      <w:r w:rsidR="005633FD">
        <w:t xml:space="preserve"> inte att fungera förrän brevet finns</w:t>
      </w:r>
      <w:r w:rsidR="00896D9B">
        <w:t xml:space="preserve"> publicerat vilket görs några dagar innan antagningsbeskedet kommer.</w:t>
      </w:r>
      <w:r w:rsidR="005633FD">
        <w:br/>
      </w:r>
      <w:r w:rsidR="005633FD">
        <w:br/>
      </w:r>
      <w:r w:rsidR="0083066E" w:rsidRPr="00E76DFB">
        <w:t xml:space="preserve">Länken till ett brev ser ut så här: </w:t>
      </w:r>
      <w:r w:rsidR="00122C58" w:rsidRPr="001C1BEE">
        <w:rPr>
          <w:color w:val="005CB9" w:themeColor="accent1"/>
        </w:rPr>
        <w:t>www.miun.se/vt2020_kurskod_anmälningskod</w:t>
      </w:r>
      <w:r w:rsidR="0083066E" w:rsidRPr="001C1BEE">
        <w:rPr>
          <w:color w:val="005CB9" w:themeColor="accent1"/>
        </w:rPr>
        <w:t xml:space="preserve"> </w:t>
      </w:r>
      <w:r w:rsidR="001C1BEE">
        <w:br/>
      </w:r>
      <w:r w:rsidR="0083066E" w:rsidRPr="00E76DFB">
        <w:t xml:space="preserve">ex. </w:t>
      </w:r>
      <w:hyperlink r:id="rId9" w:history="1">
        <w:r w:rsidR="001C1BEE" w:rsidRPr="007604BD">
          <w:rPr>
            <w:rStyle w:val="Hyperlnk"/>
          </w:rPr>
          <w:t>https://www.miun.se/vt2023_f</w:t>
        </w:r>
        <w:r w:rsidR="001C1BEE" w:rsidRPr="007604BD">
          <w:rPr>
            <w:rStyle w:val="Hyperlnk"/>
          </w:rPr>
          <w:t>o085g</w:t>
        </w:r>
        <w:r w:rsidR="001C1BEE" w:rsidRPr="007604BD">
          <w:rPr>
            <w:rStyle w:val="Hyperlnk"/>
          </w:rPr>
          <w:t>_</w:t>
        </w:r>
        <w:r w:rsidR="001C1BEE" w:rsidRPr="007604BD">
          <w:rPr>
            <w:rStyle w:val="Hyperlnk"/>
          </w:rPr>
          <w:t>l4020</w:t>
        </w:r>
        <w:r w:rsidR="001C1BEE" w:rsidRPr="007604BD">
          <w:rPr>
            <w:rStyle w:val="Hyperlnk"/>
          </w:rPr>
          <w:t>/</w:t>
        </w:r>
      </w:hyperlink>
      <w:r w:rsidR="001C1BEE">
        <w:t xml:space="preserve">  </w:t>
      </w:r>
      <w:r w:rsidR="0083066E">
        <w:t xml:space="preserve"> </w:t>
      </w:r>
    </w:p>
    <w:p w14:paraId="619236CC" w14:textId="77777777" w:rsidR="0083066E" w:rsidRPr="0083066E" w:rsidRDefault="00E87809" w:rsidP="00050F0D">
      <w:r>
        <w:t xml:space="preserve">Om </w:t>
      </w:r>
      <w:r w:rsidR="00A82C62">
        <w:t>du</w:t>
      </w:r>
      <w:r>
        <w:t xml:space="preserve"> inte länkar till första kursens brev kan </w:t>
      </w:r>
      <w:r w:rsidR="00A82C62">
        <w:t>du</w:t>
      </w:r>
      <w:r>
        <w:t xml:space="preserve"> </w:t>
      </w:r>
      <w:r w:rsidR="0083066E" w:rsidRPr="0083066E">
        <w:t>lägga in en länk till kursplanen för första kursen i programmet. Då får studenten bra information om litteraturlista mm.</w:t>
      </w:r>
    </w:p>
    <w:p w14:paraId="414D0BAC" w14:textId="398CE9FA" w:rsidR="0092004B" w:rsidRDefault="0083066E" w:rsidP="00050F0D">
      <w:r w:rsidRPr="0083066E">
        <w:t xml:space="preserve">Länk till kursplan hittar </w:t>
      </w:r>
      <w:r w:rsidR="00A82C62">
        <w:t>du</w:t>
      </w:r>
      <w:r w:rsidRPr="0083066E">
        <w:t xml:space="preserve"> via kursplansöken, </w:t>
      </w:r>
      <w:hyperlink r:id="rId10" w:history="1">
        <w:r w:rsidR="001C1BEE" w:rsidRPr="007604BD">
          <w:rPr>
            <w:rStyle w:val="Hyperlnk"/>
          </w:rPr>
          <w:t>www.miun.se/kursplaner</w:t>
        </w:r>
      </w:hyperlink>
      <w:r w:rsidRPr="0083066E">
        <w:t>. Sök fram aktuell kursplan och kopiera länken till den och klistra in i brevet</w:t>
      </w:r>
      <w:r w:rsidR="00E87809">
        <w:t xml:space="preserve"> i </w:t>
      </w:r>
      <w:r w:rsidR="000423E3">
        <w:t xml:space="preserve">exempelvis </w:t>
      </w:r>
      <w:r w:rsidR="00E87809">
        <w:t>fältet upplägg</w:t>
      </w:r>
      <w:r w:rsidRPr="0083066E">
        <w:t>.</w:t>
      </w:r>
      <w:r w:rsidR="00E87809">
        <w:br/>
      </w:r>
      <w:r w:rsidR="0092004B">
        <w:br/>
      </w:r>
      <w:r w:rsidR="00B259A9">
        <w:rPr>
          <w:rFonts w:asciiTheme="majorHAnsi" w:eastAsiaTheme="majorEastAsia" w:hAnsiTheme="majorHAnsi" w:cstheme="majorBidi"/>
          <w:sz w:val="26"/>
          <w:szCs w:val="26"/>
        </w:rPr>
        <w:br/>
      </w:r>
      <w:r w:rsidR="00786C05" w:rsidRPr="00050F0D">
        <w:rPr>
          <w:rFonts w:asciiTheme="majorHAnsi" w:eastAsiaTheme="majorEastAsia" w:hAnsiTheme="majorHAnsi" w:cstheme="majorBidi"/>
          <w:sz w:val="26"/>
          <w:szCs w:val="26"/>
        </w:rPr>
        <w:t>Slutord och kontakt</w:t>
      </w:r>
      <w:r w:rsidR="00786C05">
        <w:br/>
      </w:r>
      <w:r w:rsidR="0092004B">
        <w:t xml:space="preserve">I fälten där </w:t>
      </w:r>
      <w:r w:rsidR="00A82C62">
        <w:t>du</w:t>
      </w:r>
      <w:r w:rsidR="0092004B">
        <w:t xml:space="preserve"> ska lägga in slutord och titel på kontaktperson läggs det ibland in kontaktinformation </w:t>
      </w:r>
      <w:r w:rsidR="0092004B">
        <w:lastRenderedPageBreak/>
        <w:t xml:space="preserve">till lärare och administratörer. Det är bättre att bara skriva en kort </w:t>
      </w:r>
      <w:r w:rsidR="00786C05">
        <w:t>avslutnings</w:t>
      </w:r>
      <w:r w:rsidR="0092004B">
        <w:t xml:space="preserve">fras </w:t>
      </w:r>
      <w:r w:rsidR="00786C05">
        <w:t xml:space="preserve">i slutord </w:t>
      </w:r>
      <w:r w:rsidR="0092004B">
        <w:t xml:space="preserve">och titeln bör vara kursansvarig/programansvarig, inget mer. </w:t>
      </w:r>
      <w:r w:rsidR="00B259A9">
        <w:t>Ditt namn väljs i en rullist.</w:t>
      </w:r>
    </w:p>
    <w:p w14:paraId="43C59DFA" w14:textId="77777777" w:rsidR="009A7A07" w:rsidRPr="009A7A07" w:rsidRDefault="0092004B" w:rsidP="00050F0D">
      <w:r>
        <w:t xml:space="preserve">Vi strävar efter att hålla oss till en </w:t>
      </w:r>
      <w:r w:rsidR="00786C05">
        <w:t>kontakt</w:t>
      </w:r>
      <w:r>
        <w:t xml:space="preserve">ingång in till lärosätet och vi har kontaktuppgifter under rubriken kontakt till </w:t>
      </w:r>
      <w:hyperlink r:id="rId11" w:history="1">
        <w:r w:rsidRPr="00CF7CE8">
          <w:rPr>
            <w:rStyle w:val="Hyperlnk"/>
          </w:rPr>
          <w:t>kontakt@miun.se</w:t>
        </w:r>
      </w:hyperlink>
      <w:r w:rsidR="00786C05">
        <w:t xml:space="preserve"> och det kan räcka. </w:t>
      </w:r>
      <w:r w:rsidR="00E87809">
        <w:br/>
      </w:r>
      <w:r w:rsidR="009A7A07">
        <w:br/>
      </w:r>
      <w:r w:rsidR="00B259A9">
        <w:rPr>
          <w:rFonts w:asciiTheme="majorHAnsi" w:eastAsiaTheme="majorEastAsia" w:hAnsiTheme="majorHAnsi" w:cstheme="majorBidi"/>
          <w:sz w:val="26"/>
          <w:szCs w:val="26"/>
        </w:rPr>
        <w:br/>
      </w:r>
      <w:r w:rsidR="009A7A07" w:rsidRPr="00050F0D">
        <w:rPr>
          <w:rFonts w:asciiTheme="majorHAnsi" w:eastAsiaTheme="majorEastAsia" w:hAnsiTheme="majorHAnsi" w:cstheme="majorBidi"/>
          <w:sz w:val="26"/>
          <w:szCs w:val="26"/>
        </w:rPr>
        <w:t>Formatera text i breven</w:t>
      </w:r>
      <w:r w:rsidR="009A7A07">
        <w:br/>
        <w:t xml:space="preserve">Det går att lägga in html-kod kring text som </w:t>
      </w:r>
      <w:r w:rsidR="006D7AA7">
        <w:t>du vill ha ett visst format på i brevet. Du</w:t>
      </w:r>
      <w:r w:rsidR="009A7A07">
        <w:t xml:space="preserve"> som vill kan använda följande html-koder. </w:t>
      </w:r>
      <w:r w:rsidR="006D7AA7">
        <w:t>Du</w:t>
      </w:r>
      <w:r w:rsidR="009A7A07">
        <w:t xml:space="preserve"> skriver koden framför och efter den text</w:t>
      </w:r>
      <w:r w:rsidR="00B259A9">
        <w:t xml:space="preserve"> som</w:t>
      </w:r>
      <w:r w:rsidR="009A7A07">
        <w:t xml:space="preserve"> </w:t>
      </w:r>
      <w:r w:rsidR="006D7AA7">
        <w:t>du</w:t>
      </w:r>
      <w:r w:rsidR="009A7A07">
        <w:t xml:space="preserve"> vill ska ha ett visst format.</w:t>
      </w:r>
      <w:r w:rsidR="000C14C0">
        <w:t xml:space="preserve"> </w:t>
      </w:r>
      <w:r w:rsidR="006D7AA7">
        <w:t>Du</w:t>
      </w:r>
      <w:r w:rsidR="000C14C0">
        <w:t xml:space="preserve"> har en startkod och en slutkod. Startkoden är omgiven av &lt;&gt; och slutkoden är omgiven av &lt;/&gt;.</w:t>
      </w:r>
      <w:r w:rsidR="009A7A07">
        <w:br/>
      </w:r>
      <w:r w:rsidR="009A7A07" w:rsidRPr="00050F0D">
        <w:rPr>
          <w:b/>
        </w:rPr>
        <w:t>Fet stil</w:t>
      </w:r>
      <w:r w:rsidR="009A7A07">
        <w:t xml:space="preserve"> - </w:t>
      </w:r>
      <w:r w:rsidR="00F54780">
        <w:tab/>
        <w:t>&lt;B&gt;Fet stil&lt;/B&gt;</w:t>
      </w:r>
    </w:p>
    <w:p w14:paraId="0F4A4728" w14:textId="77777777" w:rsidR="00786C05" w:rsidRDefault="009A7A07" w:rsidP="00786C05">
      <w:pPr>
        <w:pStyle w:val="Liststycke"/>
        <w:rPr>
          <w:i/>
        </w:rPr>
      </w:pPr>
      <w:r w:rsidRPr="00F54780">
        <w:rPr>
          <w:i/>
        </w:rPr>
        <w:t>Kursivt</w:t>
      </w:r>
      <w:r>
        <w:t xml:space="preserve"> - </w:t>
      </w:r>
      <w:r w:rsidR="00F54780">
        <w:tab/>
        <w:t>&lt;I&gt;Kursivt&lt;I&gt;</w:t>
      </w:r>
      <w:r w:rsidR="00E87809">
        <w:rPr>
          <w:i/>
        </w:rPr>
        <w:br/>
      </w:r>
      <w:r w:rsidR="00786C05" w:rsidRPr="00786C05">
        <w:br/>
      </w:r>
    </w:p>
    <w:p w14:paraId="2F987A03" w14:textId="77777777" w:rsidR="00122C58" w:rsidRPr="00050F0D" w:rsidRDefault="00786C05" w:rsidP="00050F0D">
      <w:pPr>
        <w:rPr>
          <w:i/>
        </w:rPr>
      </w:pPr>
      <w:r w:rsidRPr="00050F0D">
        <w:rPr>
          <w:rFonts w:asciiTheme="majorHAnsi" w:eastAsiaTheme="majorEastAsia" w:hAnsiTheme="majorHAnsi" w:cstheme="majorBidi"/>
          <w:sz w:val="26"/>
          <w:szCs w:val="26"/>
        </w:rPr>
        <w:t>Möjlighet att se brevet innan publicering</w:t>
      </w:r>
      <w:r w:rsidR="009D6B37" w:rsidRPr="00050F0D">
        <w:rPr>
          <w:rFonts w:asciiTheme="majorHAnsi" w:eastAsiaTheme="majorEastAsia" w:hAnsiTheme="majorHAnsi" w:cstheme="majorBidi"/>
          <w:sz w:val="26"/>
          <w:szCs w:val="26"/>
        </w:rPr>
        <w:t>, korrekturläsa</w:t>
      </w:r>
      <w:r w:rsidR="00F54780" w:rsidRPr="00050F0D">
        <w:rPr>
          <w:rFonts w:asciiTheme="majorHAnsi" w:eastAsiaTheme="majorEastAsia" w:hAnsiTheme="majorHAnsi" w:cstheme="majorBidi"/>
          <w:sz w:val="26"/>
          <w:szCs w:val="26"/>
        </w:rPr>
        <w:t xml:space="preserve"> </w:t>
      </w:r>
      <w:r w:rsidRPr="00E76DFB">
        <w:br/>
      </w:r>
      <w:r w:rsidR="00122C58" w:rsidRPr="00E76DFB">
        <w:t xml:space="preserve">I Atlas finns möjlighet till </w:t>
      </w:r>
      <w:r w:rsidR="00E76DFB" w:rsidRPr="00E76DFB">
        <w:t>att förhandsgranska brevet. PDF–</w:t>
      </w:r>
      <w:r w:rsidR="00122C58" w:rsidRPr="00E76DFB">
        <w:t>länk finns i toppen av sidan där du redigerar brevet. En enkel förhandsgranskning för att se hur texten löper.</w:t>
      </w:r>
    </w:p>
    <w:p w14:paraId="078D8C93" w14:textId="77777777" w:rsidR="00050F0D" w:rsidRDefault="00050F0D" w:rsidP="00122C58">
      <w:pPr>
        <w:pStyle w:val="Liststycke"/>
        <w:rPr>
          <w:noProof/>
          <w:lang w:eastAsia="sv-SE"/>
        </w:rPr>
      </w:pPr>
      <w:r w:rsidRPr="00E76DFB">
        <w:rPr>
          <w:noProof/>
          <w:lang w:eastAsia="sv-SE"/>
        </w:rPr>
        <w:drawing>
          <wp:anchor distT="0" distB="0" distL="114300" distR="114300" simplePos="0" relativeHeight="251658240" behindDoc="0" locked="0" layoutInCell="1" allowOverlap="1" wp14:anchorId="2A0A2734" wp14:editId="628ECA09">
            <wp:simplePos x="0" y="0"/>
            <wp:positionH relativeFrom="margin">
              <wp:align>left</wp:align>
            </wp:positionH>
            <wp:positionV relativeFrom="paragraph">
              <wp:posOffset>181610</wp:posOffset>
            </wp:positionV>
            <wp:extent cx="3133725" cy="295275"/>
            <wp:effectExtent l="0" t="0" r="9525"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33725" cy="295275"/>
                    </a:xfrm>
                    <a:prstGeom prst="rect">
                      <a:avLst/>
                    </a:prstGeom>
                  </pic:spPr>
                </pic:pic>
              </a:graphicData>
            </a:graphic>
          </wp:anchor>
        </w:drawing>
      </w:r>
    </w:p>
    <w:p w14:paraId="5C56A1D1" w14:textId="77777777" w:rsidR="00122C58" w:rsidRPr="00E76DFB" w:rsidRDefault="00122C58" w:rsidP="00122C58">
      <w:pPr>
        <w:pStyle w:val="Liststycke"/>
        <w:rPr>
          <w:i/>
        </w:rPr>
      </w:pPr>
    </w:p>
    <w:p w14:paraId="028AB488" w14:textId="77777777" w:rsidR="009D6B37" w:rsidRPr="00050F0D" w:rsidRDefault="00122C58" w:rsidP="00050F0D">
      <w:pPr>
        <w:rPr>
          <w:i/>
        </w:rPr>
      </w:pPr>
      <w:r w:rsidRPr="00E76DFB">
        <w:t>Du kan även gå in p</w:t>
      </w:r>
      <w:r w:rsidR="005633FD" w:rsidRPr="00E76DFB">
        <w:t xml:space="preserve">å </w:t>
      </w:r>
      <w:r w:rsidR="006D7AA7" w:rsidRPr="00E76DFB">
        <w:t>korrwebben och titta på d</w:t>
      </w:r>
      <w:r w:rsidR="009D6B37" w:rsidRPr="00E76DFB">
        <w:t xml:space="preserve">itt brev. </w:t>
      </w:r>
      <w:r w:rsidR="005633FD" w:rsidRPr="00E76DFB">
        <w:t>Korrwebben</w:t>
      </w:r>
      <w:r w:rsidR="009D6B37" w:rsidRPr="00E76DFB">
        <w:t xml:space="preserve"> uppdateras var 4:e timme. För att se breven måste </w:t>
      </w:r>
      <w:r w:rsidR="006D7AA7" w:rsidRPr="00E76DFB">
        <w:t>du</w:t>
      </w:r>
      <w:r w:rsidR="009D6B37" w:rsidRPr="00E76DFB">
        <w:t xml:space="preserve"> logga in i webbläsaren uppe till höger som medarbetare.</w:t>
      </w:r>
    </w:p>
    <w:p w14:paraId="1E3C8493" w14:textId="51D3CB5E" w:rsidR="009D6B37" w:rsidRDefault="001C1BEE" w:rsidP="00050F0D">
      <w:hyperlink r:id="rId13" w:history="1">
        <w:r w:rsidRPr="007604BD">
          <w:rPr>
            <w:rStyle w:val="Hyperlnk"/>
          </w:rPr>
          <w:t>https://www.miun.se/medarbetare/gemensamt/studieadministration/Atlas/korrwebben/valkomstbrev-korrektur/</w:t>
        </w:r>
      </w:hyperlink>
      <w:r>
        <w:t xml:space="preserve"> </w:t>
      </w:r>
      <w:r w:rsidR="00050F0D">
        <w:rPr>
          <w:rStyle w:val="Hyperlnk"/>
        </w:rPr>
        <w:br/>
      </w:r>
    </w:p>
    <w:p w14:paraId="12B6B39B" w14:textId="77777777" w:rsidR="003F5EF7" w:rsidRPr="00050F0D" w:rsidRDefault="003F5EF7" w:rsidP="00050F0D">
      <w:pPr>
        <w:rPr>
          <w:i/>
        </w:rPr>
      </w:pPr>
      <w:r w:rsidRPr="00050F0D">
        <w:rPr>
          <w:rFonts w:asciiTheme="majorHAnsi" w:eastAsiaTheme="majorEastAsia" w:hAnsiTheme="majorHAnsi" w:cstheme="majorBidi"/>
          <w:sz w:val="26"/>
          <w:szCs w:val="26"/>
        </w:rPr>
        <w:t>Utbildning</w:t>
      </w:r>
      <w:r w:rsidRPr="00050F0D">
        <w:rPr>
          <w:b/>
        </w:rPr>
        <w:br/>
      </w:r>
      <w:r w:rsidRPr="003F5EF7">
        <w:t>Vill du ha en genomgång i hur du jobbar med välkomstbreven i Atlas, kontakta Maud Albertsson</w:t>
      </w:r>
      <w:r>
        <w:t>, 010-142 87 99</w:t>
      </w:r>
      <w:r w:rsidRPr="003F5EF7">
        <w:t>.</w:t>
      </w:r>
    </w:p>
    <w:p w14:paraId="0614EE45" w14:textId="77777777" w:rsidR="009D6B37" w:rsidRDefault="009D6B37" w:rsidP="00050F0D">
      <w:r>
        <w:t>Det finns även en kort instruktionsvideo som visar hur man lägger in information i breven.</w:t>
      </w:r>
    </w:p>
    <w:p w14:paraId="6C057FF1" w14:textId="77777777" w:rsidR="009D6B37" w:rsidRPr="00050F0D" w:rsidRDefault="0058510E" w:rsidP="00050F0D">
      <w:pPr>
        <w:rPr>
          <w:i/>
        </w:rPr>
      </w:pPr>
      <w:hyperlink r:id="rId14" w:history="1">
        <w:r w:rsidR="0058779A">
          <w:rPr>
            <w:rStyle w:val="Hyperlnk"/>
          </w:rPr>
          <w:t>https://play.miun.se/media/Atlas+-+L%C3%A4gg+in+v%C3%A4lkomstbrev+-Screen+Capture+-+2017+Mar+24+12A53A36/0_mu00emar</w:t>
        </w:r>
      </w:hyperlink>
    </w:p>
    <w:sectPr w:rsidR="009D6B37" w:rsidRPr="00050F0D" w:rsidSect="009C56C0">
      <w:headerReference w:type="even" r:id="rId15"/>
      <w:headerReference w:type="default" r:id="rId16"/>
      <w:footerReference w:type="even" r:id="rId17"/>
      <w:footerReference w:type="default" r:id="rId18"/>
      <w:headerReference w:type="first" r:id="rId19"/>
      <w:footerReference w:type="first" r:id="rId20"/>
      <w:pgSz w:w="11906" w:h="16838" w:code="9"/>
      <w:pgMar w:top="1985" w:right="1417" w:bottom="1417" w:left="141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BC3D" w14:textId="77777777" w:rsidR="00A4699E" w:rsidRDefault="00A4699E" w:rsidP="00E25647">
      <w:pPr>
        <w:spacing w:line="240" w:lineRule="auto"/>
      </w:pPr>
      <w:r>
        <w:separator/>
      </w:r>
    </w:p>
  </w:endnote>
  <w:endnote w:type="continuationSeparator" w:id="0">
    <w:p w14:paraId="09A05656" w14:textId="77777777" w:rsidR="00A4699E" w:rsidRDefault="00A4699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C27B" w14:textId="77777777" w:rsidR="0058510E" w:rsidRDefault="0058510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F698" w14:textId="77777777" w:rsidR="0058510E" w:rsidRDefault="0058510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D56B" w14:textId="77777777" w:rsidR="0058510E" w:rsidRDefault="005851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9470" w14:textId="77777777" w:rsidR="00A4699E" w:rsidRPr="001565B5" w:rsidRDefault="00A4699E" w:rsidP="001565B5">
      <w:pPr>
        <w:pStyle w:val="Sidfot"/>
      </w:pPr>
    </w:p>
  </w:footnote>
  <w:footnote w:type="continuationSeparator" w:id="0">
    <w:p w14:paraId="55BA92D7" w14:textId="77777777" w:rsidR="00A4699E" w:rsidRDefault="00A4699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D568" w14:textId="77777777" w:rsidR="0058510E" w:rsidRDefault="005851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B742" w14:textId="77777777" w:rsidR="009C56C0" w:rsidRDefault="009C56C0" w:rsidP="009C56C0">
    <w:pPr>
      <w:pStyle w:val="Sidhuvud"/>
      <w:jc w:val="left"/>
      <w:rPr>
        <w:sz w:val="16"/>
      </w:rPr>
    </w:pPr>
    <w:r w:rsidRPr="00E87809">
      <w:rPr>
        <w:rFonts w:eastAsia="Times New Roman"/>
        <w:noProof/>
        <w:sz w:val="16"/>
        <w:lang w:eastAsia="sv-SE"/>
      </w:rPr>
      <w:drawing>
        <wp:anchor distT="0" distB="0" distL="114300" distR="114300" simplePos="0" relativeHeight="251661312" behindDoc="0" locked="0" layoutInCell="1" allowOverlap="1" wp14:anchorId="210763ED" wp14:editId="339136D1">
          <wp:simplePos x="0" y="0"/>
          <wp:positionH relativeFrom="page">
            <wp:posOffset>5572126</wp:posOffset>
          </wp:positionH>
          <wp:positionV relativeFrom="page">
            <wp:posOffset>332040</wp:posOffset>
          </wp:positionV>
          <wp:extent cx="1295400" cy="595695"/>
          <wp:effectExtent l="0" t="0" r="0" b="0"/>
          <wp:wrapNone/>
          <wp:docPr id="17" name="Bildobjekt 17"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08371" cy="60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809">
      <w:rPr>
        <w:sz w:val="16"/>
      </w:rPr>
      <w:t xml:space="preserve"> </w:t>
    </w:r>
  </w:p>
  <w:p w14:paraId="467041CF" w14:textId="77777777" w:rsidR="009C56C0" w:rsidRDefault="009C56C0" w:rsidP="009C56C0">
    <w:pPr>
      <w:pStyle w:val="Sidhuvud"/>
      <w:jc w:val="left"/>
      <w:rPr>
        <w:sz w:val="16"/>
      </w:rPr>
    </w:pPr>
    <w:r w:rsidRPr="00E87809">
      <w:rPr>
        <w:sz w:val="16"/>
      </w:rPr>
      <w:tab/>
    </w:r>
  </w:p>
  <w:p w14:paraId="5B996C14" w14:textId="77777777" w:rsidR="009C56C0" w:rsidRDefault="009C56C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3804" w14:textId="77777777" w:rsidR="0026171E" w:rsidRDefault="00E87809" w:rsidP="00E87809">
    <w:pPr>
      <w:pStyle w:val="Sidhuvud"/>
      <w:jc w:val="left"/>
      <w:rPr>
        <w:sz w:val="16"/>
      </w:rPr>
    </w:pPr>
    <w:r w:rsidRPr="00E87809">
      <w:rPr>
        <w:rFonts w:eastAsia="Times New Roman"/>
        <w:noProof/>
        <w:sz w:val="16"/>
        <w:lang w:eastAsia="sv-SE"/>
      </w:rPr>
      <w:drawing>
        <wp:anchor distT="0" distB="0" distL="114300" distR="114300" simplePos="0" relativeHeight="251659264" behindDoc="0" locked="0" layoutInCell="1" allowOverlap="1" wp14:anchorId="64F0C0D9" wp14:editId="03232545">
          <wp:simplePos x="0" y="0"/>
          <wp:positionH relativeFrom="page">
            <wp:posOffset>5572126</wp:posOffset>
          </wp:positionH>
          <wp:positionV relativeFrom="page">
            <wp:posOffset>332040</wp:posOffset>
          </wp:positionV>
          <wp:extent cx="1295400" cy="595695"/>
          <wp:effectExtent l="0" t="0" r="0" b="0"/>
          <wp:wrapNone/>
          <wp:docPr id="18" name="Bildobjekt 1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08371" cy="60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53A">
      <w:rPr>
        <w:rFonts w:eastAsia="Times New Roman"/>
        <w:noProof/>
        <w:sz w:val="16"/>
        <w:lang w:eastAsia="sv-SE"/>
      </w:rPr>
      <w:t>Välkomstbrev</w:t>
    </w:r>
    <w:r w:rsidRPr="00E87809">
      <w:rPr>
        <w:sz w:val="16"/>
      </w:rPr>
      <w:t xml:space="preserve"> </w:t>
    </w:r>
  </w:p>
  <w:p w14:paraId="7ED3BC9A" w14:textId="77777777" w:rsidR="00E15465" w:rsidRDefault="00DD453A" w:rsidP="00E87809">
    <w:pPr>
      <w:pStyle w:val="Sidhuvud"/>
      <w:jc w:val="left"/>
      <w:rPr>
        <w:sz w:val="16"/>
      </w:rPr>
    </w:pPr>
    <w:r>
      <w:rPr>
        <w:sz w:val="16"/>
      </w:rPr>
      <w:t xml:space="preserve">Marlene </w:t>
    </w:r>
    <w:r w:rsidR="00E76DFB">
      <w:rPr>
        <w:sz w:val="16"/>
      </w:rPr>
      <w:t>Berg</w:t>
    </w:r>
    <w:r>
      <w:rPr>
        <w:sz w:val="16"/>
      </w:rPr>
      <w:t>, KOM</w:t>
    </w:r>
    <w:r w:rsidR="00E87809" w:rsidRPr="00E87809">
      <w:rPr>
        <w:sz w:val="16"/>
      </w:rPr>
      <w:tab/>
    </w:r>
  </w:p>
  <w:p w14:paraId="1BF76745" w14:textId="77777777" w:rsidR="00E15465" w:rsidRDefault="00E15465" w:rsidP="00E87809">
    <w:pPr>
      <w:pStyle w:val="Sidhuvud"/>
      <w:jc w:val="left"/>
      <w:rPr>
        <w:sz w:val="16"/>
      </w:rPr>
    </w:pPr>
  </w:p>
  <w:p w14:paraId="7D417756" w14:textId="036C74B0" w:rsidR="00E87809" w:rsidRPr="00E87809" w:rsidRDefault="00E15465" w:rsidP="00E87809">
    <w:pPr>
      <w:pStyle w:val="Sidhuvud"/>
      <w:jc w:val="left"/>
      <w:rPr>
        <w:sz w:val="16"/>
      </w:rPr>
    </w:pPr>
    <w:r>
      <w:rPr>
        <w:sz w:val="16"/>
      </w:rPr>
      <w:t>U</w:t>
    </w:r>
    <w:r w:rsidR="00E87809" w:rsidRPr="00E87809">
      <w:rPr>
        <w:sz w:val="16"/>
      </w:rPr>
      <w:t xml:space="preserve">ppdaterat: </w:t>
    </w:r>
    <w:r w:rsidR="005633FD">
      <w:rPr>
        <w:sz w:val="16"/>
      </w:rPr>
      <w:t>20</w:t>
    </w:r>
    <w:r w:rsidR="00DA0089">
      <w:rPr>
        <w:sz w:val="16"/>
      </w:rPr>
      <w:t>2</w:t>
    </w:r>
    <w:r w:rsidR="0058510E">
      <w:rPr>
        <w:sz w:val="16"/>
      </w:rPr>
      <w:t>3</w:t>
    </w:r>
    <w:r w:rsidR="005633FD">
      <w:rPr>
        <w:sz w:val="16"/>
      </w:rPr>
      <w:t>-</w:t>
    </w:r>
    <w:r w:rsidR="00B259A9">
      <w:rPr>
        <w:sz w:val="16"/>
      </w:rPr>
      <w:t>05-</w:t>
    </w:r>
    <w:r w:rsidR="0058510E">
      <w:rPr>
        <w:sz w:val="16"/>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EA67BC"/>
    <w:multiLevelType w:val="hybridMultilevel"/>
    <w:tmpl w:val="C29C938C"/>
    <w:lvl w:ilvl="0" w:tplc="D3E0AFE8">
      <w:start w:val="1"/>
      <w:numFmt w:val="bullet"/>
      <w:lvlText w:val="-"/>
      <w:lvlJc w:val="left"/>
      <w:pPr>
        <w:ind w:left="720" w:hanging="360"/>
      </w:pPr>
      <w:rPr>
        <w:rFonts w:ascii="Palatino Linotype" w:eastAsiaTheme="minorHAnsi" w:hAnsi="Palatino Linotype"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numStyleLink w:val="Listformatpunktlista"/>
  </w:abstractNum>
  <w:abstractNum w:abstractNumId="5" w15:restartNumberingAfterBreak="0">
    <w:nsid w:val="2E6B6FFC"/>
    <w:multiLevelType w:val="hybridMultilevel"/>
    <w:tmpl w:val="C3CCD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979720C"/>
    <w:multiLevelType w:val="hybridMultilevel"/>
    <w:tmpl w:val="047EC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5758011">
    <w:abstractNumId w:val="6"/>
  </w:num>
  <w:num w:numId="2" w16cid:durableId="699211152">
    <w:abstractNumId w:val="2"/>
  </w:num>
  <w:num w:numId="3" w16cid:durableId="1254316478">
    <w:abstractNumId w:val="0"/>
  </w:num>
  <w:num w:numId="4" w16cid:durableId="933167751">
    <w:abstractNumId w:val="8"/>
  </w:num>
  <w:num w:numId="5" w16cid:durableId="507326828">
    <w:abstractNumId w:val="1"/>
  </w:num>
  <w:num w:numId="6" w16cid:durableId="854458754">
    <w:abstractNumId w:val="4"/>
  </w:num>
  <w:num w:numId="7" w16cid:durableId="905648971">
    <w:abstractNumId w:val="3"/>
  </w:num>
  <w:num w:numId="8" w16cid:durableId="1276866045">
    <w:abstractNumId w:val="5"/>
  </w:num>
  <w:num w:numId="9" w16cid:durableId="357239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4B"/>
    <w:rsid w:val="0000059E"/>
    <w:rsid w:val="000423E3"/>
    <w:rsid w:val="00050F0D"/>
    <w:rsid w:val="00055A44"/>
    <w:rsid w:val="00097736"/>
    <w:rsid w:val="000B0A7B"/>
    <w:rsid w:val="000C14C0"/>
    <w:rsid w:val="000C3A28"/>
    <w:rsid w:val="000D742D"/>
    <w:rsid w:val="000E3404"/>
    <w:rsid w:val="000F60CF"/>
    <w:rsid w:val="001002AA"/>
    <w:rsid w:val="00122C58"/>
    <w:rsid w:val="001565B5"/>
    <w:rsid w:val="00165B16"/>
    <w:rsid w:val="0019145C"/>
    <w:rsid w:val="001C1BEE"/>
    <w:rsid w:val="001D499C"/>
    <w:rsid w:val="001E2799"/>
    <w:rsid w:val="001E51C6"/>
    <w:rsid w:val="001F0812"/>
    <w:rsid w:val="00205EB0"/>
    <w:rsid w:val="00256EC9"/>
    <w:rsid w:val="0026171E"/>
    <w:rsid w:val="00265028"/>
    <w:rsid w:val="00270306"/>
    <w:rsid w:val="0029770C"/>
    <w:rsid w:val="002D1A6B"/>
    <w:rsid w:val="00332B42"/>
    <w:rsid w:val="00342BAB"/>
    <w:rsid w:val="00342D40"/>
    <w:rsid w:val="003677FC"/>
    <w:rsid w:val="003C19D5"/>
    <w:rsid w:val="003D690F"/>
    <w:rsid w:val="003E4BDD"/>
    <w:rsid w:val="003F115C"/>
    <w:rsid w:val="003F5EF7"/>
    <w:rsid w:val="00425947"/>
    <w:rsid w:val="0044747B"/>
    <w:rsid w:val="004563A5"/>
    <w:rsid w:val="00474416"/>
    <w:rsid w:val="0047515C"/>
    <w:rsid w:val="00526960"/>
    <w:rsid w:val="00551F47"/>
    <w:rsid w:val="005633FD"/>
    <w:rsid w:val="0058510E"/>
    <w:rsid w:val="0058779A"/>
    <w:rsid w:val="005B1832"/>
    <w:rsid w:val="005E3AF4"/>
    <w:rsid w:val="0062303E"/>
    <w:rsid w:val="00623149"/>
    <w:rsid w:val="00644641"/>
    <w:rsid w:val="00650B23"/>
    <w:rsid w:val="00662B38"/>
    <w:rsid w:val="00680823"/>
    <w:rsid w:val="0069094B"/>
    <w:rsid w:val="006927D2"/>
    <w:rsid w:val="006B6F57"/>
    <w:rsid w:val="006C1D81"/>
    <w:rsid w:val="006D7AA7"/>
    <w:rsid w:val="00710D48"/>
    <w:rsid w:val="007119E4"/>
    <w:rsid w:val="007260B5"/>
    <w:rsid w:val="00726D9E"/>
    <w:rsid w:val="0073754A"/>
    <w:rsid w:val="00765DCC"/>
    <w:rsid w:val="007669AF"/>
    <w:rsid w:val="00786C05"/>
    <w:rsid w:val="007D3A2D"/>
    <w:rsid w:val="007D6904"/>
    <w:rsid w:val="007F5B9C"/>
    <w:rsid w:val="00801F7A"/>
    <w:rsid w:val="00804A07"/>
    <w:rsid w:val="0083066E"/>
    <w:rsid w:val="00830F24"/>
    <w:rsid w:val="00842A5F"/>
    <w:rsid w:val="0086675E"/>
    <w:rsid w:val="00881FF0"/>
    <w:rsid w:val="00896D9B"/>
    <w:rsid w:val="008C57BC"/>
    <w:rsid w:val="008D2DF7"/>
    <w:rsid w:val="009161BE"/>
    <w:rsid w:val="0092004B"/>
    <w:rsid w:val="009564BE"/>
    <w:rsid w:val="0096261F"/>
    <w:rsid w:val="00970E4C"/>
    <w:rsid w:val="00971A6A"/>
    <w:rsid w:val="00992047"/>
    <w:rsid w:val="009A7A07"/>
    <w:rsid w:val="009B454F"/>
    <w:rsid w:val="009B678E"/>
    <w:rsid w:val="009C56C0"/>
    <w:rsid w:val="009D6B37"/>
    <w:rsid w:val="009F6641"/>
    <w:rsid w:val="00A03753"/>
    <w:rsid w:val="00A4699E"/>
    <w:rsid w:val="00A55BE8"/>
    <w:rsid w:val="00A66AB8"/>
    <w:rsid w:val="00A771A4"/>
    <w:rsid w:val="00A82C62"/>
    <w:rsid w:val="00A94F83"/>
    <w:rsid w:val="00AB4043"/>
    <w:rsid w:val="00AB49A3"/>
    <w:rsid w:val="00AD4A6E"/>
    <w:rsid w:val="00B13B81"/>
    <w:rsid w:val="00B259A9"/>
    <w:rsid w:val="00B647C9"/>
    <w:rsid w:val="00B901E5"/>
    <w:rsid w:val="00B957FF"/>
    <w:rsid w:val="00BA69B4"/>
    <w:rsid w:val="00BB315B"/>
    <w:rsid w:val="00BB7C98"/>
    <w:rsid w:val="00C06094"/>
    <w:rsid w:val="00C14A5B"/>
    <w:rsid w:val="00C217D4"/>
    <w:rsid w:val="00C36C4F"/>
    <w:rsid w:val="00C82E48"/>
    <w:rsid w:val="00C833CC"/>
    <w:rsid w:val="00CA70D8"/>
    <w:rsid w:val="00CF3963"/>
    <w:rsid w:val="00D04679"/>
    <w:rsid w:val="00D06401"/>
    <w:rsid w:val="00D266DC"/>
    <w:rsid w:val="00D40D2B"/>
    <w:rsid w:val="00D85667"/>
    <w:rsid w:val="00DA0089"/>
    <w:rsid w:val="00DA22C6"/>
    <w:rsid w:val="00DC2506"/>
    <w:rsid w:val="00DC5D7C"/>
    <w:rsid w:val="00DD453A"/>
    <w:rsid w:val="00DD4796"/>
    <w:rsid w:val="00DE04A2"/>
    <w:rsid w:val="00DF1A86"/>
    <w:rsid w:val="00E00990"/>
    <w:rsid w:val="00E11581"/>
    <w:rsid w:val="00E15465"/>
    <w:rsid w:val="00E25647"/>
    <w:rsid w:val="00E26B0B"/>
    <w:rsid w:val="00E65FCD"/>
    <w:rsid w:val="00E76DFB"/>
    <w:rsid w:val="00E87809"/>
    <w:rsid w:val="00E90FF0"/>
    <w:rsid w:val="00EA35EA"/>
    <w:rsid w:val="00ED4855"/>
    <w:rsid w:val="00F22361"/>
    <w:rsid w:val="00F27660"/>
    <w:rsid w:val="00F44232"/>
    <w:rsid w:val="00F4475F"/>
    <w:rsid w:val="00F54780"/>
    <w:rsid w:val="00F97BA1"/>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5044D"/>
  <w15:chartTrackingRefBased/>
  <w15:docId w15:val="{D7629FF3-2917-4EC2-B3DA-D7B9D558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F0"/>
    <w:pPr>
      <w:spacing w:before="180" w:after="0" w:line="260" w:lineRule="atLeast"/>
    </w:pPr>
    <w:rPr>
      <w:sz w:val="20"/>
    </w:rPr>
  </w:style>
  <w:style w:type="paragraph" w:styleId="Rubrik1">
    <w:name w:val="heading 1"/>
    <w:basedOn w:val="Normal"/>
    <w:next w:val="Normal"/>
    <w:link w:val="Rubrik1Char"/>
    <w:uiPriority w:val="9"/>
    <w:qFormat/>
    <w:rsid w:val="007D6904"/>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7D3A2D"/>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7D3A2D"/>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semiHidden/>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7D6904"/>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7D3A2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7D3A2D"/>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0C3A28"/>
    <w:pPr>
      <w:spacing w:before="0"/>
    </w:pPr>
    <w:rPr>
      <w:rFonts w:ascii="Arial" w:hAnsi="Arial"/>
      <w:sz w:val="18"/>
    </w:rPr>
  </w:style>
  <w:style w:type="paragraph" w:customStyle="1" w:styleId="Tabelltextfet">
    <w:name w:val="Tabelltext fet"/>
    <w:basedOn w:val="Tabelltext"/>
    <w:qFormat/>
    <w:rsid w:val="000C3A28"/>
    <w:rPr>
      <w:b/>
    </w:rPr>
  </w:style>
  <w:style w:type="paragraph" w:customStyle="1" w:styleId="Tabellrubrik">
    <w:name w:val="Tabellrubrik"/>
    <w:basedOn w:val="Normal"/>
    <w:next w:val="Normal"/>
    <w:qFormat/>
    <w:rsid w:val="00C06094"/>
    <w:pPr>
      <w:spacing w:before="0" w:line="240" w:lineRule="auto"/>
    </w:pPr>
    <w:rPr>
      <w:rFonts w:ascii="Arial" w:hAnsi="Arial"/>
      <w:b/>
      <w:sz w:val="22"/>
    </w:rPr>
  </w:style>
  <w:style w:type="paragraph" w:styleId="Beskrivning">
    <w:name w:val="caption"/>
    <w:basedOn w:val="Normal"/>
    <w:next w:val="Normal"/>
    <w:uiPriority w:val="35"/>
    <w:unhideWhenUsed/>
    <w:qFormat/>
    <w:rsid w:val="00B647C9"/>
    <w:pPr>
      <w:spacing w:before="0" w:line="220" w:lineRule="atLeast"/>
    </w:pPr>
    <w:rPr>
      <w:rFonts w:ascii="Arial" w:hAnsi="Arial"/>
      <w:iCs/>
      <w:sz w:val="15"/>
      <w:szCs w:val="18"/>
    </w:rPr>
  </w:style>
  <w:style w:type="paragraph" w:customStyle="1" w:styleId="Klla">
    <w:name w:val="Källa"/>
    <w:basedOn w:val="Normal"/>
    <w:next w:val="Normal"/>
    <w:qFormat/>
    <w:rsid w:val="00B647C9"/>
    <w:pPr>
      <w:spacing w:before="120" w:line="220" w:lineRule="atLeast"/>
    </w:pPr>
    <w:rPr>
      <w:rFonts w:ascii="Arial" w:hAnsi="Arial"/>
      <w:sz w:val="15"/>
    </w:rPr>
  </w:style>
  <w:style w:type="paragraph" w:customStyle="1" w:styleId="Bildtext">
    <w:name w:val="Bildtext"/>
    <w:basedOn w:val="Normal"/>
    <w:next w:val="Normal"/>
    <w:qFormat/>
    <w:rsid w:val="000B0A7B"/>
    <w:pPr>
      <w:spacing w:before="0" w:line="220" w:lineRule="atLeast"/>
    </w:pPr>
    <w:rPr>
      <w:rFonts w:ascii="Arial" w:hAnsi="Arial"/>
      <w:i/>
      <w:sz w:val="18"/>
    </w:rPr>
  </w:style>
  <w:style w:type="paragraph" w:styleId="Liststycke">
    <w:name w:val="List Paragraph"/>
    <w:basedOn w:val="Normal"/>
    <w:uiPriority w:val="34"/>
    <w:semiHidden/>
    <w:qFormat/>
    <w:rsid w:val="0092004B"/>
    <w:pPr>
      <w:ind w:left="720"/>
      <w:contextualSpacing/>
    </w:pPr>
  </w:style>
  <w:style w:type="character" w:styleId="AnvndHyperlnk">
    <w:name w:val="FollowedHyperlink"/>
    <w:basedOn w:val="Standardstycketeckensnitt"/>
    <w:uiPriority w:val="99"/>
    <w:semiHidden/>
    <w:unhideWhenUsed/>
    <w:rsid w:val="0092004B"/>
    <w:rPr>
      <w:color w:val="954F72" w:themeColor="followedHyperlink"/>
      <w:u w:val="single"/>
    </w:rPr>
  </w:style>
  <w:style w:type="character" w:styleId="Olstomnmnande">
    <w:name w:val="Unresolved Mention"/>
    <w:basedOn w:val="Standardstycketeckensnitt"/>
    <w:uiPriority w:val="99"/>
    <w:semiHidden/>
    <w:unhideWhenUsed/>
    <w:rsid w:val="001C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3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schemasok" TargetMode="External"/><Relationship Id="rId13" Type="http://schemas.openxmlformats.org/officeDocument/2006/relationships/hyperlink" Target="https://www.miun.se/medarbetare/gemensamt/studieadministration/Atlas/korrwebben/valkomstbrev-korrektu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miun.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un.se/kursplan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iun.se/vt2023_fo085g_l4020/" TargetMode="External"/><Relationship Id="rId14" Type="http://schemas.openxmlformats.org/officeDocument/2006/relationships/hyperlink" Target="https://play.miun.se/media/Atlas+-+L%C3%A4gg+in+v%C3%A4lkomstbrev+-Screen+Capture+-+2017+Mar+24+12A53A36/0_mu00ema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2.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3DB8F-68F0-4145-8A6C-C8FB8160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3784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Albertsson, Maud</cp:lastModifiedBy>
  <cp:revision>4</cp:revision>
  <cp:lastPrinted>2015-04-21T11:34:00Z</cp:lastPrinted>
  <dcterms:created xsi:type="dcterms:W3CDTF">2020-05-20T13:16:00Z</dcterms:created>
  <dcterms:modified xsi:type="dcterms:W3CDTF">2023-05-23T06:03:00Z</dcterms:modified>
</cp:coreProperties>
</file>